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42AB4" w14:textId="77777777" w:rsidR="006B1D45" w:rsidRDefault="006B1D45" w:rsidP="006B1D45">
      <w:pPr>
        <w:snapToGrid w:val="0"/>
        <w:spacing w:line="300" w:lineRule="auto"/>
        <w:jc w:val="center"/>
        <w:rPr>
          <w:b/>
          <w:bCs/>
          <w:kern w:val="0"/>
          <w:sz w:val="28"/>
          <w:szCs w:val="28"/>
        </w:rPr>
      </w:pPr>
      <w:r>
        <w:rPr>
          <w:rFonts w:ascii="標楷體" w:eastAsia="標楷體" w:hAnsi="標楷體" w:hint="eastAsia"/>
          <w:b/>
          <w:bCs/>
          <w:position w:val="-1"/>
          <w:sz w:val="28"/>
          <w:szCs w:val="28"/>
        </w:rPr>
        <w:t>財團法人理律文教基金會</w:t>
      </w:r>
    </w:p>
    <w:p w14:paraId="1197263E" w14:textId="77777777" w:rsidR="006B1D45" w:rsidRDefault="006B1D45" w:rsidP="006B1D45">
      <w:pPr>
        <w:snapToGrid w:val="0"/>
        <w:spacing w:line="300" w:lineRule="auto"/>
        <w:jc w:val="center"/>
        <w:rPr>
          <w:rFonts w:ascii="Calibri" w:hAnsi="Calibri" w:cs="Calibri"/>
          <w:b/>
          <w:bCs/>
          <w:sz w:val="28"/>
          <w:szCs w:val="28"/>
        </w:rPr>
      </w:pPr>
      <w:r>
        <w:rPr>
          <w:rFonts w:ascii="標楷體" w:eastAsia="標楷體" w:hAnsi="標楷體" w:hint="eastAsia"/>
          <w:b/>
          <w:bCs/>
          <w:sz w:val="28"/>
          <w:szCs w:val="28"/>
        </w:rPr>
        <w:t>超國界法學議題研究案獎勵辦法</w:t>
      </w:r>
    </w:p>
    <w:p w14:paraId="6EA2CCBF" w14:textId="77777777" w:rsidR="006B1D45" w:rsidRDefault="006B1D45" w:rsidP="006B1D45">
      <w:pPr>
        <w:snapToGrid w:val="0"/>
        <w:spacing w:line="300" w:lineRule="auto"/>
        <w:jc w:val="both"/>
      </w:pPr>
    </w:p>
    <w:p w14:paraId="7695AC60" w14:textId="77777777" w:rsidR="006B1D45" w:rsidRDefault="009D3387" w:rsidP="00F817A7">
      <w:pPr>
        <w:widowControl/>
        <w:numPr>
          <w:ilvl w:val="0"/>
          <w:numId w:val="3"/>
        </w:numPr>
        <w:snapToGrid w:val="0"/>
        <w:spacing w:line="300" w:lineRule="auto"/>
        <w:ind w:left="709" w:hanging="709"/>
        <w:jc w:val="both"/>
      </w:pPr>
      <w:r>
        <w:rPr>
          <w:rFonts w:ascii="標楷體" w:eastAsia="標楷體" w:hAnsi="標楷體" w:hint="eastAsia"/>
        </w:rPr>
        <w:t>財團法人理律文教基金會（以下簡稱本會）鑒於目前法律活動鮮有不超越國界限制者，包含涉外因素的議題成為法律工作者必須關切的重點，在專業人才的養成過程中，建立超國界法律思維，將國際公法、國際私法、外國法、內國法均置於同一平台上為思考，強化國際觀與解決超國界問題的知識和能力，已是刻不容緩，因而鼓勵大學法學院學生強化超國界法學議題之研究，提升研究方法之學習，以因應本世紀在全球化與數據化浪潮襲捲下的法治發展需求，為此特訂定本辦法</w:t>
      </w:r>
      <w:r w:rsidR="006B1D45">
        <w:rPr>
          <w:rFonts w:ascii="標楷體" w:eastAsia="標楷體" w:hAnsi="標楷體" w:hint="eastAsia"/>
        </w:rPr>
        <w:t>。</w:t>
      </w:r>
    </w:p>
    <w:p w14:paraId="6702DBC7" w14:textId="77777777" w:rsidR="006B1D45" w:rsidRDefault="009D3387" w:rsidP="006B1D45">
      <w:pPr>
        <w:widowControl/>
        <w:numPr>
          <w:ilvl w:val="0"/>
          <w:numId w:val="3"/>
        </w:numPr>
        <w:snapToGrid w:val="0"/>
        <w:spacing w:line="300" w:lineRule="auto"/>
        <w:ind w:left="709" w:hanging="709"/>
        <w:jc w:val="both"/>
      </w:pPr>
      <w:r>
        <w:rPr>
          <w:rFonts w:ascii="標楷體" w:eastAsia="標楷體" w:hAnsi="標楷體" w:hint="eastAsia"/>
        </w:rPr>
        <w:t>本辦法獎勵超國界法學議題研究論文應以中文或英文撰寫，本文以一萬五千字以上、二萬五千字以下為度，限學生申請人專為本申請所撰寫之論文，以落實獎勵研究與學習之旨，不得使用為其他目的撰寫或改寫之論文或一稿多用</w:t>
      </w:r>
      <w:r>
        <w:t>(</w:t>
      </w:r>
      <w:r>
        <w:rPr>
          <w:rFonts w:ascii="標楷體" w:eastAsia="標楷體" w:hAnsi="標楷體" w:hint="eastAsia"/>
        </w:rPr>
        <w:t>包括學位論文</w:t>
      </w:r>
      <w:r>
        <w:t>)</w:t>
      </w:r>
      <w:r>
        <w:rPr>
          <w:rFonts w:ascii="標楷體" w:eastAsia="標楷體" w:hAnsi="標楷體" w:hint="eastAsia"/>
        </w:rPr>
        <w:t>。經本會審查獲得獎助者，如擬增修供其他獎助或用途</w:t>
      </w:r>
      <w:r>
        <w:t>(</w:t>
      </w:r>
      <w:r>
        <w:rPr>
          <w:rFonts w:ascii="標楷體" w:eastAsia="標楷體" w:hAnsi="標楷體" w:hint="eastAsia"/>
        </w:rPr>
        <w:t>包括學位論文</w:t>
      </w:r>
      <w:r>
        <w:t>)</w:t>
      </w:r>
      <w:r>
        <w:rPr>
          <w:rFonts w:ascii="標楷體" w:eastAsia="標楷體" w:hAnsi="標楷體" w:hint="eastAsia"/>
        </w:rPr>
        <w:t>，應通知本會審酌處理</w:t>
      </w:r>
      <w:r w:rsidR="006B1D45">
        <w:rPr>
          <w:rFonts w:ascii="標楷體" w:eastAsia="標楷體" w:hAnsi="標楷體" w:hint="eastAsia"/>
        </w:rPr>
        <w:t>。</w:t>
      </w:r>
    </w:p>
    <w:p w14:paraId="73B659B3" w14:textId="77777777" w:rsidR="006B1D45" w:rsidRDefault="009D3387" w:rsidP="006B1D45">
      <w:pPr>
        <w:widowControl/>
        <w:numPr>
          <w:ilvl w:val="0"/>
          <w:numId w:val="3"/>
        </w:numPr>
        <w:snapToGrid w:val="0"/>
        <w:spacing w:line="300" w:lineRule="auto"/>
        <w:ind w:left="709" w:hanging="709"/>
        <w:jc w:val="both"/>
      </w:pPr>
      <w:r>
        <w:rPr>
          <w:rFonts w:ascii="標楷體" w:eastAsia="標楷體" w:hAnsi="標楷體" w:hint="eastAsia"/>
        </w:rPr>
        <w:t>本辦法獎勵超國界法學議題研究，同一研究案限一位學生提出申請，每位學生同一年度以申請一研究案為限；指導教授每年度以指導二研究案為限。學生申請人及指導教授之基本資格如下</w:t>
      </w:r>
      <w:r w:rsidR="006B1D45">
        <w:rPr>
          <w:rFonts w:ascii="標楷體" w:eastAsia="標楷體" w:hAnsi="標楷體" w:hint="eastAsia"/>
        </w:rPr>
        <w:t>：</w:t>
      </w:r>
    </w:p>
    <w:p w14:paraId="359C2442" w14:textId="77777777" w:rsidR="006B1D45" w:rsidRDefault="006B1D45" w:rsidP="006B1D45">
      <w:pPr>
        <w:snapToGrid w:val="0"/>
        <w:spacing w:line="300" w:lineRule="auto"/>
        <w:ind w:left="1134" w:hanging="425"/>
        <w:jc w:val="both"/>
      </w:pPr>
      <w:r>
        <w:t>(</w:t>
      </w:r>
      <w:r>
        <w:rPr>
          <w:rFonts w:ascii="標楷體" w:eastAsia="標楷體" w:hAnsi="標楷體" w:hint="eastAsia"/>
        </w:rPr>
        <w:t>一</w:t>
      </w:r>
      <w:r>
        <w:t xml:space="preserve">) </w:t>
      </w:r>
      <w:r w:rsidR="009D3387">
        <w:rPr>
          <w:rFonts w:ascii="標楷體" w:eastAsia="標楷體" w:hAnsi="標楷體" w:hint="eastAsia"/>
        </w:rPr>
        <w:t>學生：本國大學法學院具正式學籍之二年級以上在學學生，或以法律為雙主修之學生（包括碩士班及博士班研究生，但推廣部、在職班、學士後</w:t>
      </w:r>
      <w:r w:rsidR="009D3387">
        <w:t>/</w:t>
      </w:r>
      <w:r w:rsidR="009D3387">
        <w:rPr>
          <w:rFonts w:ascii="標楷體" w:eastAsia="標楷體" w:hAnsi="標楷體" w:hint="eastAsia"/>
        </w:rPr>
        <w:t>進修部學生除外），已獲得指導教授承諾指導研究者</w:t>
      </w:r>
      <w:r>
        <w:rPr>
          <w:rFonts w:ascii="標楷體" w:eastAsia="標楷體" w:hAnsi="標楷體" w:hint="eastAsia"/>
        </w:rPr>
        <w:t>。</w:t>
      </w:r>
    </w:p>
    <w:p w14:paraId="4227D81C" w14:textId="77777777" w:rsidR="006B1D45" w:rsidRDefault="006B1D45" w:rsidP="006B1D45">
      <w:pPr>
        <w:snapToGrid w:val="0"/>
        <w:spacing w:line="300" w:lineRule="auto"/>
        <w:ind w:left="1134" w:hanging="425"/>
        <w:jc w:val="both"/>
      </w:pPr>
      <w:r>
        <w:t>(</w:t>
      </w:r>
      <w:r>
        <w:rPr>
          <w:rFonts w:ascii="標楷體" w:eastAsia="標楷體" w:hAnsi="標楷體" w:hint="eastAsia"/>
        </w:rPr>
        <w:t>二</w:t>
      </w:r>
      <w:r>
        <w:t xml:space="preserve">) </w:t>
      </w:r>
      <w:r w:rsidR="009D3387">
        <w:rPr>
          <w:rFonts w:ascii="標楷體" w:eastAsia="標楷體" w:hAnsi="標楷體" w:hint="eastAsia"/>
        </w:rPr>
        <w:t>指導教授：本國大學教授</w:t>
      </w:r>
      <w:r w:rsidR="009D3387">
        <w:t>/</w:t>
      </w:r>
      <w:r w:rsidR="009D3387">
        <w:rPr>
          <w:rFonts w:ascii="標楷體" w:eastAsia="標楷體" w:hAnsi="標楷體" w:hint="eastAsia"/>
        </w:rPr>
        <w:t>副教授</w:t>
      </w:r>
      <w:r w:rsidR="009D3387">
        <w:t>/</w:t>
      </w:r>
      <w:r w:rsidR="009D3387">
        <w:rPr>
          <w:rFonts w:ascii="標楷體" w:eastAsia="標楷體" w:hAnsi="標楷體" w:hint="eastAsia"/>
        </w:rPr>
        <w:t>助理教授，對學生申請人研究主題具學術專長與論述者</w:t>
      </w:r>
      <w:r>
        <w:rPr>
          <w:rFonts w:ascii="標楷體" w:eastAsia="標楷體" w:hAnsi="標楷體" w:hint="eastAsia"/>
        </w:rPr>
        <w:t>。</w:t>
      </w:r>
    </w:p>
    <w:p w14:paraId="0D9A85BD" w14:textId="72BFC5A2" w:rsidR="006B1D45" w:rsidRDefault="009D3387" w:rsidP="006B1D45">
      <w:pPr>
        <w:widowControl/>
        <w:numPr>
          <w:ilvl w:val="0"/>
          <w:numId w:val="3"/>
        </w:numPr>
        <w:snapToGrid w:val="0"/>
        <w:spacing w:line="300" w:lineRule="auto"/>
        <w:ind w:left="709" w:hanging="709"/>
        <w:jc w:val="both"/>
      </w:pPr>
      <w:r>
        <w:rPr>
          <w:rFonts w:ascii="標楷體" w:eastAsia="標楷體" w:hAnsi="標楷體" w:hint="eastAsia"/>
        </w:rPr>
        <w:t>學生申請人應依本會之規定在</w:t>
      </w:r>
      <w:r w:rsidRPr="001463AF">
        <w:rPr>
          <w:rFonts w:ascii="標楷體" w:eastAsia="標楷體" w:hAnsi="標楷體" w:hint="eastAsia"/>
        </w:rPr>
        <w:t>當年</w:t>
      </w:r>
      <w:r w:rsidR="0065684C" w:rsidRPr="001463AF">
        <w:rPr>
          <w:rFonts w:ascii="標楷體" w:eastAsia="標楷體" w:hAnsi="標楷體" w:hint="eastAsia"/>
        </w:rPr>
        <w:t>九月一日至</w:t>
      </w:r>
      <w:r w:rsidRPr="001463AF">
        <w:rPr>
          <w:rFonts w:ascii="標楷體" w:eastAsia="標楷體" w:hAnsi="標楷體" w:hint="eastAsia"/>
        </w:rPr>
        <w:t>十月三十一日</w:t>
      </w:r>
      <w:r w:rsidR="0065684C" w:rsidRPr="001463AF">
        <w:rPr>
          <w:rFonts w:ascii="標楷體" w:eastAsia="標楷體" w:hAnsi="標楷體" w:hint="eastAsia"/>
        </w:rPr>
        <w:t>期間</w:t>
      </w:r>
      <w:r>
        <w:rPr>
          <w:rFonts w:ascii="標楷體" w:eastAsia="標楷體" w:hAnsi="標楷體" w:hint="eastAsia"/>
        </w:rPr>
        <w:t>提出下列文件申請，以電子檔寄至本會</w:t>
      </w:r>
      <w:r w:rsidR="006B1D45">
        <w:rPr>
          <w:rFonts w:ascii="標楷體" w:eastAsia="標楷體" w:hAnsi="標楷體" w:hint="eastAsia"/>
        </w:rPr>
        <w:t>：</w:t>
      </w:r>
      <w:r w:rsidR="006B1D45">
        <w:t>foundation@leeandli.org.tw</w:t>
      </w:r>
      <w:r w:rsidR="006B1D45">
        <w:rPr>
          <w:rFonts w:ascii="標楷體" w:eastAsia="標楷體" w:hAnsi="標楷體" w:hint="eastAsia"/>
        </w:rPr>
        <w:t>，</w:t>
      </w:r>
      <w:r>
        <w:rPr>
          <w:rFonts w:ascii="標楷體" w:eastAsia="標楷體" w:hAnsi="標楷體" w:hint="eastAsia"/>
        </w:rPr>
        <w:t>電子郵件未到達或逾時，或文件不全或不符合規定而未於期限前完成補正者，不予受理</w:t>
      </w:r>
      <w:r w:rsidR="006B1D45">
        <w:rPr>
          <w:rFonts w:ascii="標楷體" w:eastAsia="標楷體" w:hAnsi="標楷體" w:hint="eastAsia"/>
        </w:rPr>
        <w:t>。</w:t>
      </w:r>
    </w:p>
    <w:p w14:paraId="7C0955C9" w14:textId="77777777" w:rsidR="006B1D45" w:rsidRDefault="006B1D45" w:rsidP="006B1D45">
      <w:pPr>
        <w:snapToGrid w:val="0"/>
        <w:spacing w:line="300" w:lineRule="auto"/>
        <w:ind w:left="1134" w:hanging="425"/>
        <w:jc w:val="both"/>
      </w:pPr>
      <w:r>
        <w:t>(</w:t>
      </w:r>
      <w:r>
        <w:rPr>
          <w:rFonts w:ascii="標楷體" w:eastAsia="標楷體" w:hAnsi="標楷體" w:hint="eastAsia"/>
        </w:rPr>
        <w:t>一</w:t>
      </w:r>
      <w:r>
        <w:t xml:space="preserve">) </w:t>
      </w:r>
      <w:r w:rsidR="009D3387" w:rsidRPr="009D3387">
        <w:rPr>
          <w:rFonts w:ascii="標楷體" w:eastAsia="標楷體" w:hAnsi="標楷體" w:hint="eastAsia"/>
        </w:rPr>
        <w:t>超國界法學議題研究案申請書</w:t>
      </w:r>
      <w:r>
        <w:rPr>
          <w:rFonts w:ascii="標楷體" w:eastAsia="標楷體" w:hAnsi="標楷體" w:hint="eastAsia"/>
        </w:rPr>
        <w:t>。</w:t>
      </w:r>
    </w:p>
    <w:p w14:paraId="0D2CEDB8" w14:textId="77777777" w:rsidR="006B1D45" w:rsidRDefault="006B1D45" w:rsidP="006B1D45">
      <w:pPr>
        <w:snapToGrid w:val="0"/>
        <w:spacing w:line="300" w:lineRule="auto"/>
        <w:ind w:left="1134" w:hanging="425"/>
        <w:jc w:val="both"/>
      </w:pPr>
      <w:r>
        <w:t>(</w:t>
      </w:r>
      <w:r>
        <w:rPr>
          <w:rFonts w:ascii="標楷體" w:eastAsia="標楷體" w:hAnsi="標楷體" w:hint="eastAsia"/>
        </w:rPr>
        <w:t>二</w:t>
      </w:r>
      <w:r>
        <w:t xml:space="preserve">) </w:t>
      </w:r>
      <w:r w:rsidR="009D3387" w:rsidRPr="009D3387">
        <w:rPr>
          <w:rFonts w:ascii="標楷體" w:eastAsia="標楷體" w:hAnsi="標楷體" w:hint="eastAsia"/>
        </w:rPr>
        <w:t>指導教授評估意見</w:t>
      </w:r>
      <w:r>
        <w:rPr>
          <w:rFonts w:ascii="標楷體" w:eastAsia="標楷體" w:hAnsi="標楷體" w:hint="eastAsia"/>
        </w:rPr>
        <w:t>。</w:t>
      </w:r>
    </w:p>
    <w:p w14:paraId="0FA85C53" w14:textId="77777777" w:rsidR="006B1D45" w:rsidRDefault="006B1D45" w:rsidP="006B1D45">
      <w:pPr>
        <w:snapToGrid w:val="0"/>
        <w:spacing w:line="300" w:lineRule="auto"/>
        <w:ind w:left="1134" w:hanging="425"/>
        <w:jc w:val="both"/>
      </w:pPr>
      <w:r>
        <w:t>(</w:t>
      </w:r>
      <w:r>
        <w:rPr>
          <w:rFonts w:ascii="標楷體" w:eastAsia="標楷體" w:hAnsi="標楷體" w:hint="eastAsia"/>
        </w:rPr>
        <w:t>三</w:t>
      </w:r>
      <w:r>
        <w:t xml:space="preserve">) </w:t>
      </w:r>
      <w:r w:rsidR="009D3387">
        <w:rPr>
          <w:rFonts w:ascii="標楷體" w:eastAsia="標楷體" w:hAnsi="標楷體" w:hint="eastAsia"/>
        </w:rPr>
        <w:t>指導教授個人資料</w:t>
      </w:r>
      <w:r w:rsidR="009D3387">
        <w:t>(</w:t>
      </w:r>
      <w:r w:rsidR="009D3387">
        <w:rPr>
          <w:rFonts w:ascii="標楷體" w:eastAsia="標楷體" w:hAnsi="標楷體" w:hint="eastAsia"/>
        </w:rPr>
        <w:t>含近十年著作目錄</w:t>
      </w:r>
      <w:r w:rsidR="009D3387">
        <w:t>)</w:t>
      </w:r>
      <w:r>
        <w:rPr>
          <w:rFonts w:ascii="標楷體" w:eastAsia="標楷體" w:hAnsi="標楷體" w:hint="eastAsia"/>
        </w:rPr>
        <w:t>。</w:t>
      </w:r>
    </w:p>
    <w:p w14:paraId="48EAA3A2" w14:textId="77777777" w:rsidR="006B1D45" w:rsidRDefault="006B1D45" w:rsidP="006B1D45">
      <w:pPr>
        <w:snapToGrid w:val="0"/>
        <w:spacing w:line="300" w:lineRule="auto"/>
        <w:ind w:left="1134" w:hanging="425"/>
        <w:jc w:val="both"/>
      </w:pPr>
      <w:r>
        <w:t>(</w:t>
      </w:r>
      <w:r>
        <w:rPr>
          <w:rFonts w:ascii="標楷體" w:eastAsia="標楷體" w:hAnsi="標楷體" w:hint="eastAsia"/>
        </w:rPr>
        <w:t>四</w:t>
      </w:r>
      <w:r>
        <w:t xml:space="preserve">) </w:t>
      </w:r>
      <w:r w:rsidR="009D3387">
        <w:rPr>
          <w:rFonts w:ascii="標楷體" w:eastAsia="標楷體" w:hAnsi="標楷體" w:hint="eastAsia"/>
        </w:rPr>
        <w:t>學生申請人學生證影本或在學證明，與歷年成績證明</w:t>
      </w:r>
      <w:r>
        <w:rPr>
          <w:rFonts w:ascii="標楷體" w:eastAsia="標楷體" w:hAnsi="標楷體" w:hint="eastAsia"/>
        </w:rPr>
        <w:t>。</w:t>
      </w:r>
    </w:p>
    <w:p w14:paraId="6C9462A1" w14:textId="431112F5" w:rsidR="006B1D45" w:rsidRDefault="009D3387" w:rsidP="006B1D45">
      <w:pPr>
        <w:widowControl/>
        <w:numPr>
          <w:ilvl w:val="0"/>
          <w:numId w:val="3"/>
        </w:numPr>
        <w:snapToGrid w:val="0"/>
        <w:spacing w:line="300" w:lineRule="auto"/>
        <w:ind w:left="709" w:hanging="709"/>
        <w:jc w:val="both"/>
      </w:pPr>
      <w:r>
        <w:rPr>
          <w:rFonts w:ascii="標楷體" w:eastAsia="標楷體" w:hAnsi="標楷體" w:hint="eastAsia"/>
        </w:rPr>
        <w:t>經本會委託之審查委員會就申請條件以及研究議題與規劃方案審查後，決定是否提供獎勵。獎勵之提供與否由本會全權決定，於當年十一月二十</w:t>
      </w:r>
      <w:r w:rsidR="00061F33">
        <w:rPr>
          <w:rFonts w:ascii="標楷體" w:eastAsia="標楷體" w:hAnsi="標楷體" w:hint="eastAsia"/>
        </w:rPr>
        <w:t>五</w:t>
      </w:r>
      <w:r>
        <w:rPr>
          <w:rFonts w:ascii="標楷體" w:eastAsia="標楷體" w:hAnsi="標楷體" w:hint="eastAsia"/>
        </w:rPr>
        <w:t>日前通知學生申請人與指導教授</w:t>
      </w:r>
      <w:r w:rsidR="006B1D45">
        <w:rPr>
          <w:rFonts w:ascii="標楷體" w:eastAsia="標楷體" w:hAnsi="標楷體" w:hint="eastAsia"/>
        </w:rPr>
        <w:t>。</w:t>
      </w:r>
    </w:p>
    <w:p w14:paraId="1398A018" w14:textId="77777777" w:rsidR="006B1D45" w:rsidRDefault="009D3387" w:rsidP="009D3387">
      <w:pPr>
        <w:widowControl/>
        <w:numPr>
          <w:ilvl w:val="0"/>
          <w:numId w:val="3"/>
        </w:numPr>
        <w:snapToGrid w:val="0"/>
        <w:spacing w:line="300" w:lineRule="auto"/>
        <w:ind w:leftChars="1" w:left="711" w:hanging="709"/>
        <w:jc w:val="both"/>
      </w:pPr>
      <w:r>
        <w:rPr>
          <w:rFonts w:ascii="標楷體" w:eastAsia="標楷體" w:hAnsi="標楷體" w:hint="eastAsia"/>
        </w:rPr>
        <w:t>研究案獎勵期間自每年十二月一日起至次年七月底止，計八個月，完成研究論文之學生將獲得獎勵新臺幣四萬元。於獎勵期間內，學生申請人每二個月期末提出當期進度報告書，依申請書內容</w:t>
      </w:r>
      <w:r>
        <w:t>(</w:t>
      </w:r>
      <w:r>
        <w:rPr>
          <w:rFonts w:ascii="標楷體" w:eastAsia="標楷體" w:hAnsi="標楷體" w:hint="eastAsia"/>
        </w:rPr>
        <w:t>含摘要及大綱、研究動機與研究問題、文獻回</w:t>
      </w:r>
      <w:r>
        <w:rPr>
          <w:rFonts w:ascii="標楷體" w:eastAsia="標楷體" w:hAnsi="標楷體" w:hint="eastAsia"/>
        </w:rPr>
        <w:lastRenderedPageBreak/>
        <w:t>顧與探討、研究方法及步驟、參考文獻、指導教授指導內容</w:t>
      </w:r>
      <w:r>
        <w:t>)</w:t>
      </w:r>
      <w:r>
        <w:rPr>
          <w:rFonts w:ascii="標楷體" w:eastAsia="標楷體" w:hAnsi="標楷體" w:hint="eastAsia"/>
        </w:rPr>
        <w:t>，就當期研究進度詳實報告；共四期進度報告書與論文經指導教授載明指導內容並簽署、嗣經審查委員審查認可後，每期得各申請預支研究獎助金新臺幣一萬元</w:t>
      </w:r>
      <w:r w:rsidR="006B1D45" w:rsidRPr="009D3387">
        <w:rPr>
          <w:rFonts w:ascii="標楷體" w:eastAsia="標楷體" w:hAnsi="標楷體" w:hint="eastAsia"/>
        </w:rPr>
        <w:t>。</w:t>
      </w:r>
    </w:p>
    <w:p w14:paraId="614277E2" w14:textId="51EC2244" w:rsidR="006B1D45" w:rsidRDefault="009D3387" w:rsidP="006B1D45">
      <w:pPr>
        <w:snapToGrid w:val="0"/>
        <w:spacing w:line="300" w:lineRule="auto"/>
        <w:ind w:left="709"/>
        <w:jc w:val="both"/>
      </w:pPr>
      <w:r>
        <w:rPr>
          <w:rFonts w:ascii="標楷體" w:eastAsia="標楷體" w:hAnsi="標楷體" w:hint="eastAsia"/>
        </w:rPr>
        <w:t>學生申請人應於研究案獎勵期間開始後六個月內提出完整論文，請指導教授審查。學生申請人應於八個月期末前依指導教授意見與審查委員建議修改論文，確認完稿後</w:t>
      </w:r>
      <w:r w:rsidRPr="00203266">
        <w:rPr>
          <w:rFonts w:ascii="標楷體" w:eastAsia="標楷體" w:hAnsi="標楷體" w:hint="eastAsia"/>
        </w:rPr>
        <w:t>，繳交研究論文，以電子檔</w:t>
      </w:r>
      <w:r w:rsidR="00203266">
        <w:rPr>
          <w:rFonts w:ascii="標楷體" w:eastAsia="標楷體" w:hAnsi="標楷體" w:hint="eastAsia"/>
        </w:rPr>
        <w:t>寄至本會：</w:t>
      </w:r>
      <w:r w:rsidR="00203266">
        <w:t>foundation@leeandli.org.tw</w:t>
      </w:r>
      <w:r w:rsidR="006B1D45" w:rsidRPr="00203266">
        <w:rPr>
          <w:rFonts w:ascii="標楷體" w:eastAsia="標楷體" w:hAnsi="標楷體" w:hint="eastAsia"/>
        </w:rPr>
        <w:t>。</w:t>
      </w:r>
    </w:p>
    <w:p w14:paraId="4DFDF7A9" w14:textId="77777777" w:rsidR="006B1D45" w:rsidRPr="009D3387" w:rsidRDefault="009D3387" w:rsidP="009D3387">
      <w:pPr>
        <w:ind w:left="709"/>
        <w:rPr>
          <w:kern w:val="0"/>
        </w:rPr>
      </w:pPr>
      <w:r>
        <w:rPr>
          <w:rFonts w:ascii="標楷體" w:eastAsia="標楷體" w:hAnsi="標楷體" w:hint="eastAsia"/>
        </w:rPr>
        <w:t>指導教授於期末指導完成時獲得指導費新臺幣二萬元。撥款事宜依本會通知辦理。</w:t>
      </w:r>
    </w:p>
    <w:p w14:paraId="2312F114" w14:textId="77777777" w:rsidR="006B1D45" w:rsidRDefault="006B1D45" w:rsidP="006B1D45">
      <w:pPr>
        <w:widowControl/>
        <w:numPr>
          <w:ilvl w:val="0"/>
          <w:numId w:val="3"/>
        </w:numPr>
        <w:snapToGrid w:val="0"/>
        <w:spacing w:line="300" w:lineRule="auto"/>
        <w:ind w:left="709" w:hanging="709"/>
        <w:jc w:val="both"/>
      </w:pPr>
      <w:r>
        <w:rPr>
          <w:rFonts w:ascii="標楷體" w:eastAsia="標楷體" w:hAnsi="標楷體" w:hint="eastAsia"/>
        </w:rPr>
        <w:t>研究案經本會核定後應依</w:t>
      </w:r>
      <w:r w:rsidR="003E6A9B">
        <w:rPr>
          <w:rFonts w:ascii="標楷體" w:eastAsia="標楷體" w:hAnsi="標楷體" w:hint="eastAsia"/>
        </w:rPr>
        <w:t>方案進行研究</w:t>
      </w:r>
      <w:r>
        <w:rPr>
          <w:rFonts w:ascii="標楷體" w:eastAsia="標楷體" w:hAnsi="標楷體" w:hint="eastAsia"/>
        </w:rPr>
        <w:t>，不得任意變更，但有特殊情形，</w:t>
      </w:r>
      <w:r w:rsidR="003E6A9B">
        <w:rPr>
          <w:rFonts w:ascii="標楷體" w:eastAsia="標楷體" w:hAnsi="標楷體" w:hint="eastAsia"/>
        </w:rPr>
        <w:t>學生申請人檢具相關資料報經本會同意者，本會得另為審酌</w:t>
      </w:r>
      <w:r>
        <w:rPr>
          <w:rFonts w:ascii="標楷體" w:eastAsia="標楷體" w:hAnsi="標楷體" w:hint="eastAsia"/>
        </w:rPr>
        <w:t>。</w:t>
      </w:r>
    </w:p>
    <w:p w14:paraId="28B74836" w14:textId="77777777" w:rsidR="003E6A9B" w:rsidRPr="003E6A9B" w:rsidRDefault="003E6A9B" w:rsidP="003E6A9B">
      <w:pPr>
        <w:snapToGrid w:val="0"/>
        <w:spacing w:line="300" w:lineRule="auto"/>
        <w:ind w:left="709"/>
        <w:jc w:val="both"/>
        <w:rPr>
          <w:rFonts w:ascii="標楷體" w:eastAsia="標楷體" w:hAnsi="標楷體"/>
        </w:rPr>
      </w:pPr>
      <w:r w:rsidRPr="003E6A9B">
        <w:rPr>
          <w:rFonts w:ascii="標楷體" w:eastAsia="標楷體" w:hAnsi="標楷體" w:hint="eastAsia"/>
        </w:rPr>
        <w:t>遲延繳交任一期進度報告書，或研究文件不符合申請要求而未能如期改善者，視為未能執行研究案。</w:t>
      </w:r>
    </w:p>
    <w:p w14:paraId="1A59FF16" w14:textId="77777777" w:rsidR="006B1D45" w:rsidRDefault="003E6A9B" w:rsidP="003E6A9B">
      <w:pPr>
        <w:snapToGrid w:val="0"/>
        <w:spacing w:line="300" w:lineRule="auto"/>
        <w:ind w:left="709"/>
        <w:jc w:val="both"/>
      </w:pPr>
      <w:r w:rsidRPr="003E6A9B">
        <w:rPr>
          <w:rFonts w:ascii="標楷體" w:eastAsia="標楷體" w:hAnsi="標楷體" w:hint="eastAsia"/>
        </w:rPr>
        <w:t>本辦法旨在鼓勵學生提升研究方法之學習，學生資格變更或不符本辦法規定，或未能如期如</w:t>
      </w:r>
      <w:r>
        <w:rPr>
          <w:rFonts w:ascii="標楷體" w:eastAsia="標楷體" w:hAnsi="標楷體" w:hint="eastAsia"/>
        </w:rPr>
        <w:t>質進行研究案者，本會得註銷或中止獎勵，或婉拒日後另行提出之申請</w:t>
      </w:r>
      <w:r w:rsidR="006B1D45">
        <w:rPr>
          <w:rFonts w:ascii="標楷體" w:eastAsia="標楷體" w:hAnsi="標楷體" w:hint="eastAsia"/>
        </w:rPr>
        <w:t>。</w:t>
      </w:r>
    </w:p>
    <w:p w14:paraId="099B9CB4" w14:textId="77777777" w:rsidR="006B1D45" w:rsidRDefault="003E6A9B" w:rsidP="006B1D45">
      <w:pPr>
        <w:snapToGrid w:val="0"/>
        <w:spacing w:line="300" w:lineRule="auto"/>
        <w:ind w:left="709"/>
        <w:jc w:val="both"/>
      </w:pPr>
      <w:r w:rsidRPr="003E6A9B">
        <w:rPr>
          <w:rFonts w:ascii="標楷體" w:eastAsia="標楷體" w:hAnsi="標楷體" w:hint="eastAsia"/>
        </w:rPr>
        <w:t>指導教授資格變更或不符本辦法規定，或無法指導學生進行研究者，學生申請人須辦理研究案註銷、中止、或更換指導教授，本會得視情況註銷或中止獎勵。</w:t>
      </w:r>
      <w:r>
        <w:rPr>
          <w:rFonts w:ascii="標楷體" w:eastAsia="標楷體" w:hAnsi="標楷體" w:hint="eastAsia"/>
        </w:rPr>
        <w:t>研究案註銷、中止後，學生申請人應即繳回已預支之研究獎助金</w:t>
      </w:r>
      <w:r w:rsidR="006B1D45">
        <w:rPr>
          <w:rFonts w:ascii="標楷體" w:eastAsia="標楷體" w:hAnsi="標楷體" w:hint="eastAsia"/>
        </w:rPr>
        <w:t>。</w:t>
      </w:r>
    </w:p>
    <w:p w14:paraId="31D7513A" w14:textId="77777777" w:rsidR="00D826E9" w:rsidRPr="00D826E9" w:rsidRDefault="00D826E9" w:rsidP="00D826E9">
      <w:pPr>
        <w:widowControl/>
        <w:snapToGrid w:val="0"/>
        <w:spacing w:line="300" w:lineRule="auto"/>
        <w:jc w:val="both"/>
      </w:pPr>
      <w:r>
        <w:rPr>
          <w:rFonts w:ascii="標楷體" w:eastAsia="標楷體" w:hAnsi="標楷體" w:hint="eastAsia"/>
        </w:rPr>
        <w:t xml:space="preserve">八、  </w:t>
      </w:r>
      <w:r w:rsidR="003E6A9B">
        <w:rPr>
          <w:rFonts w:ascii="標楷體" w:eastAsia="標楷體" w:hAnsi="標楷體" w:hint="eastAsia"/>
        </w:rPr>
        <w:t>本會為鼓勵學生，得協助洽學術期刊刊登本研究案論文全文、摘要或其部分內</w:t>
      </w:r>
    </w:p>
    <w:p w14:paraId="2C53DB83" w14:textId="77777777" w:rsidR="00D826E9" w:rsidRDefault="003E6A9B" w:rsidP="00D826E9">
      <w:pPr>
        <w:widowControl/>
        <w:snapToGrid w:val="0"/>
        <w:spacing w:line="300" w:lineRule="auto"/>
        <w:ind w:firstLine="709"/>
        <w:jc w:val="both"/>
        <w:rPr>
          <w:rFonts w:ascii="標楷體" w:eastAsia="標楷體" w:hAnsi="標楷體"/>
        </w:rPr>
      </w:pPr>
      <w:r>
        <w:rPr>
          <w:rFonts w:ascii="標楷體" w:eastAsia="標楷體" w:hAnsi="標楷體" w:hint="eastAsia"/>
        </w:rPr>
        <w:t>容，</w:t>
      </w:r>
      <w:r w:rsidR="005264C1">
        <w:rPr>
          <w:rFonts w:ascii="標楷體" w:eastAsia="標楷體" w:hAnsi="標楷體" w:hint="eastAsia"/>
        </w:rPr>
        <w:t>並</w:t>
      </w:r>
      <w:r>
        <w:rPr>
          <w:rFonts w:ascii="標楷體" w:eastAsia="標楷體" w:hAnsi="標楷體" w:hint="eastAsia"/>
        </w:rPr>
        <w:t>將之</w:t>
      </w:r>
      <w:r w:rsidR="005264C1">
        <w:rPr>
          <w:rFonts w:ascii="標楷體" w:eastAsia="標楷體" w:hAnsi="標楷體" w:hint="eastAsia"/>
        </w:rPr>
        <w:t>發布</w:t>
      </w:r>
      <w:r>
        <w:rPr>
          <w:rFonts w:ascii="標楷體" w:eastAsia="標楷體" w:hAnsi="標楷體" w:hint="eastAsia"/>
        </w:rPr>
        <w:t>於本會之網頁，</w:t>
      </w:r>
      <w:r w:rsidR="005264C1" w:rsidRPr="005264C1">
        <w:rPr>
          <w:rFonts w:ascii="標楷體" w:eastAsia="標楷體" w:hAnsi="標楷體" w:hint="eastAsia"/>
        </w:rPr>
        <w:t>以</w:t>
      </w:r>
      <w:r w:rsidR="005264C1">
        <w:rPr>
          <w:rFonts w:ascii="標楷體" w:eastAsia="標楷體" w:hAnsi="標楷體" w:hint="eastAsia"/>
        </w:rPr>
        <w:t>表</w:t>
      </w:r>
      <w:r w:rsidR="005264C1" w:rsidRPr="005264C1">
        <w:rPr>
          <w:rFonts w:ascii="標楷體" w:eastAsia="標楷體" w:hAnsi="標楷體" w:hint="eastAsia"/>
        </w:rPr>
        <w:t>彰</w:t>
      </w:r>
      <w:r w:rsidR="005264C1">
        <w:rPr>
          <w:rFonts w:ascii="標楷體" w:eastAsia="標楷體" w:hAnsi="標楷體" w:hint="eastAsia"/>
        </w:rPr>
        <w:t>受</w:t>
      </w:r>
      <w:r w:rsidR="005264C1" w:rsidRPr="005264C1">
        <w:rPr>
          <w:rFonts w:ascii="標楷體" w:eastAsia="標楷體" w:hAnsi="標楷體" w:hint="eastAsia"/>
        </w:rPr>
        <w:t>獎人之榮譽，並促進各界之學術探討</w:t>
      </w:r>
      <w:r w:rsidR="005264C1">
        <w:rPr>
          <w:rFonts w:ascii="標楷體" w:eastAsia="標楷體" w:hAnsi="標楷體" w:hint="eastAsia"/>
        </w:rPr>
        <w:t>，</w:t>
      </w:r>
    </w:p>
    <w:p w14:paraId="28190855" w14:textId="77777777" w:rsidR="00D826E9" w:rsidRDefault="003E6A9B" w:rsidP="00D826E9">
      <w:pPr>
        <w:widowControl/>
        <w:snapToGrid w:val="0"/>
        <w:spacing w:line="300" w:lineRule="auto"/>
        <w:ind w:firstLine="709"/>
        <w:jc w:val="both"/>
      </w:pPr>
      <w:r>
        <w:rPr>
          <w:rFonts w:ascii="標楷體" w:eastAsia="標楷體" w:hAnsi="標楷體" w:hint="eastAsia"/>
        </w:rPr>
        <w:t>不另支付報酬</w:t>
      </w:r>
      <w:r w:rsidR="006B1D45">
        <w:rPr>
          <w:rFonts w:ascii="標楷體" w:eastAsia="標楷體" w:hAnsi="標楷體" w:hint="eastAsia"/>
        </w:rPr>
        <w:t>。</w:t>
      </w:r>
    </w:p>
    <w:p w14:paraId="63617341" w14:textId="40E0F13E" w:rsidR="006B1D45" w:rsidRDefault="00572F15" w:rsidP="00572F15">
      <w:pPr>
        <w:widowControl/>
        <w:snapToGrid w:val="0"/>
        <w:spacing w:line="300" w:lineRule="auto"/>
        <w:ind w:left="764" w:hanging="764"/>
        <w:jc w:val="both"/>
      </w:pPr>
      <w:r>
        <w:rPr>
          <w:rFonts w:ascii="標楷體" w:eastAsia="標楷體" w:hAnsi="標楷體" w:hint="eastAsia"/>
        </w:rPr>
        <w:t xml:space="preserve">九、 </w:t>
      </w:r>
      <w:r>
        <w:rPr>
          <w:rFonts w:ascii="標楷體" w:eastAsia="標楷體" w:hAnsi="標楷體"/>
        </w:rPr>
        <w:t xml:space="preserve"> </w:t>
      </w:r>
      <w:r w:rsidR="003E6A9B">
        <w:rPr>
          <w:rFonts w:ascii="標楷體" w:eastAsia="標楷體" w:hAnsi="標楷體" w:hint="eastAsia"/>
        </w:rPr>
        <w:t>申請人應保證所完成之著作係為本申請所自行創作，並無抄襲</w:t>
      </w:r>
      <w:r w:rsidR="000C726C">
        <w:rPr>
          <w:rFonts w:ascii="標楷體" w:eastAsia="標楷體" w:hAnsi="標楷體" w:hint="eastAsia"/>
          <w:snapToGrid w:val="0"/>
        </w:rPr>
        <w:t>、使用</w:t>
      </w:r>
      <w:r w:rsidR="000C726C">
        <w:rPr>
          <w:rFonts w:eastAsia="標楷體"/>
          <w:snapToGrid w:val="0"/>
        </w:rPr>
        <w:t>AI</w:t>
      </w:r>
      <w:r w:rsidR="003E6A9B">
        <w:rPr>
          <w:rFonts w:ascii="標楷體" w:eastAsia="標楷體" w:hAnsi="標楷體" w:hint="eastAsia"/>
        </w:rPr>
        <w:t>或侵害他人著作權</w:t>
      </w:r>
      <w:r w:rsidR="000C726C" w:rsidRPr="006D7CB7">
        <w:rPr>
          <w:rFonts w:ascii="標楷體" w:eastAsia="標楷體" w:hAnsi="標楷體" w:hint="eastAsia"/>
          <w:snapToGrid w:val="0"/>
        </w:rPr>
        <w:t>、</w:t>
      </w:r>
      <w:r w:rsidR="000C726C" w:rsidRPr="006D7CB7">
        <w:rPr>
          <w:rFonts w:eastAsia="標楷體" w:hint="eastAsia"/>
          <w:snapToGrid w:val="0"/>
        </w:rPr>
        <w:t>或一稿多用</w:t>
      </w:r>
      <w:r w:rsidR="003E6A9B">
        <w:rPr>
          <w:rFonts w:ascii="標楷體" w:eastAsia="標楷體" w:hAnsi="標楷體" w:hint="eastAsia"/>
        </w:rPr>
        <w:t>之情事；研究案之構想、執行或成果並無違反學術倫理情事，亦無違反法令或侵害他人權益之情事。如有違反情事，申請人喪失獎勵資格，並應自行負擔一切法律責任，與本會無涉；倘已受領獎勵，應繳回研究獎助金</w:t>
      </w:r>
      <w:r w:rsidR="006B1D45">
        <w:rPr>
          <w:rFonts w:ascii="標楷體" w:eastAsia="標楷體" w:hAnsi="標楷體" w:hint="eastAsia"/>
        </w:rPr>
        <w:t>。</w:t>
      </w:r>
    </w:p>
    <w:p w14:paraId="2C8F5E4E" w14:textId="77777777" w:rsidR="006B1D45" w:rsidRDefault="00572F15" w:rsidP="00572F15">
      <w:pPr>
        <w:widowControl/>
        <w:snapToGrid w:val="0"/>
        <w:spacing w:line="300" w:lineRule="auto"/>
        <w:jc w:val="both"/>
      </w:pPr>
      <w:r>
        <w:rPr>
          <w:rFonts w:ascii="標楷體" w:eastAsia="標楷體" w:hAnsi="標楷體" w:hint="eastAsia"/>
        </w:rPr>
        <w:t>十、</w:t>
      </w:r>
      <w:r>
        <w:rPr>
          <w:rFonts w:ascii="標楷體" w:eastAsia="標楷體" w:hAnsi="標楷體"/>
        </w:rPr>
        <w:t xml:space="preserve">  </w:t>
      </w:r>
      <w:r>
        <w:rPr>
          <w:rFonts w:ascii="標楷體" w:eastAsia="標楷體" w:hAnsi="標楷體" w:hint="eastAsia"/>
        </w:rPr>
        <w:t>本辦法未盡事宜，由本會解釋辦理</w:t>
      </w:r>
      <w:r w:rsidR="006B1D45">
        <w:rPr>
          <w:rFonts w:ascii="標楷體" w:eastAsia="標楷體" w:hAnsi="標楷體" w:hint="eastAsia"/>
        </w:rPr>
        <w:t>。</w:t>
      </w:r>
    </w:p>
    <w:p w14:paraId="13219A13" w14:textId="77777777" w:rsidR="006B1D45" w:rsidRDefault="006B1D45" w:rsidP="006B1D45">
      <w:pPr>
        <w:rPr>
          <w:color w:val="1F497D"/>
        </w:rPr>
      </w:pPr>
      <w:r>
        <w:br w:type="page"/>
      </w:r>
    </w:p>
    <w:p w14:paraId="0B20862D" w14:textId="77777777" w:rsidR="00C63F0F" w:rsidRPr="00177927" w:rsidRDefault="00C63F0F" w:rsidP="00C63F0F">
      <w:pPr>
        <w:widowControl/>
        <w:snapToGrid w:val="0"/>
        <w:spacing w:line="300" w:lineRule="auto"/>
        <w:jc w:val="both"/>
        <w:rPr>
          <w:rFonts w:eastAsia="標楷體"/>
          <w:b/>
          <w:bCs/>
          <w:kern w:val="0"/>
        </w:rPr>
      </w:pPr>
      <w:r w:rsidRPr="00177927">
        <w:rPr>
          <w:rFonts w:eastAsia="標楷體"/>
          <w:b/>
          <w:bCs/>
          <w:kern w:val="0"/>
        </w:rPr>
        <w:lastRenderedPageBreak/>
        <w:t>背景</w:t>
      </w:r>
    </w:p>
    <w:p w14:paraId="79C81375" w14:textId="77777777" w:rsidR="00745229" w:rsidRPr="00177927" w:rsidRDefault="00C63F0F" w:rsidP="00C63F0F">
      <w:pPr>
        <w:widowControl/>
        <w:snapToGrid w:val="0"/>
        <w:spacing w:line="300" w:lineRule="auto"/>
        <w:jc w:val="both"/>
        <w:rPr>
          <w:rFonts w:eastAsia="標楷體"/>
          <w:kern w:val="0"/>
        </w:rPr>
      </w:pPr>
      <w:r w:rsidRPr="00177927">
        <w:rPr>
          <w:rFonts w:eastAsia="標楷體"/>
          <w:kern w:val="0"/>
        </w:rPr>
        <w:t>全球化浪潮下，世界各國為統合步伐，協調在經貿、科技、環境、文化、政治等諸多層面的相互作為，必須不斷透過簽署涵括各領域、各議題的國際公約，以謀求和諧的國際關係並促進人類的共同福祉。這些超國界的問題無法單獨倚靠個別國家的國內法加以規範，必須結合國際法或超國界法律的力量，尋求解決。因此，從世界的面向、人類生存的面向來看，超國界法律的重要性是不容置疑的。</w:t>
      </w:r>
    </w:p>
    <w:p w14:paraId="0B9F68AB" w14:textId="77777777" w:rsidR="00745229" w:rsidRPr="00177927" w:rsidRDefault="00745229" w:rsidP="00C63F0F">
      <w:pPr>
        <w:widowControl/>
        <w:snapToGrid w:val="0"/>
        <w:spacing w:line="300" w:lineRule="auto"/>
        <w:jc w:val="both"/>
        <w:rPr>
          <w:rFonts w:eastAsia="標楷體"/>
          <w:kern w:val="0"/>
        </w:rPr>
      </w:pPr>
    </w:p>
    <w:p w14:paraId="7D7F10A7" w14:textId="77777777" w:rsidR="00C63F0F" w:rsidRPr="00177927" w:rsidRDefault="00C63F0F" w:rsidP="00C63F0F">
      <w:pPr>
        <w:widowControl/>
        <w:snapToGrid w:val="0"/>
        <w:spacing w:line="300" w:lineRule="auto"/>
        <w:jc w:val="both"/>
        <w:rPr>
          <w:rFonts w:eastAsia="標楷體"/>
          <w:b/>
          <w:bCs/>
          <w:kern w:val="0"/>
        </w:rPr>
      </w:pPr>
      <w:r w:rsidRPr="00177927">
        <w:rPr>
          <w:rFonts w:eastAsia="標楷體"/>
          <w:b/>
          <w:bCs/>
          <w:kern w:val="0"/>
        </w:rPr>
        <w:t>什麼是超國界法律</w:t>
      </w:r>
    </w:p>
    <w:p w14:paraId="0EAEE124" w14:textId="77777777" w:rsidR="00C63F0F" w:rsidRPr="00177927" w:rsidRDefault="00C63F0F" w:rsidP="00C63F0F">
      <w:pPr>
        <w:widowControl/>
        <w:snapToGrid w:val="0"/>
        <w:spacing w:line="300" w:lineRule="auto"/>
        <w:jc w:val="both"/>
        <w:rPr>
          <w:rFonts w:eastAsia="標楷體"/>
          <w:kern w:val="0"/>
        </w:rPr>
      </w:pPr>
      <w:r w:rsidRPr="00177927">
        <w:rPr>
          <w:rFonts w:eastAsia="標楷體"/>
          <w:kern w:val="0"/>
        </w:rPr>
        <w:t>美國法學家菲利普</w:t>
      </w:r>
      <w:r w:rsidRPr="00177927">
        <w:rPr>
          <w:rFonts w:eastAsia="標楷體"/>
          <w:kern w:val="0"/>
        </w:rPr>
        <w:t>‧</w:t>
      </w:r>
      <w:r w:rsidRPr="00177927">
        <w:rPr>
          <w:rFonts w:eastAsia="標楷體"/>
          <w:kern w:val="0"/>
        </w:rPr>
        <w:t>傑賽普（</w:t>
      </w:r>
      <w:r w:rsidRPr="00177927">
        <w:rPr>
          <w:rFonts w:eastAsia="標楷體"/>
          <w:kern w:val="0"/>
        </w:rPr>
        <w:t>Phillip C. Jessup</w:t>
      </w:r>
      <w:r w:rsidRPr="00177927">
        <w:rPr>
          <w:rFonts w:eastAsia="標楷體"/>
          <w:kern w:val="0"/>
        </w:rPr>
        <w:t>）於</w:t>
      </w:r>
      <w:r w:rsidRPr="00177927">
        <w:rPr>
          <w:rFonts w:eastAsia="標楷體"/>
          <w:kern w:val="0"/>
        </w:rPr>
        <w:t>1956</w:t>
      </w:r>
      <w:r w:rsidRPr="00177927">
        <w:rPr>
          <w:rFonts w:eastAsia="標楷體"/>
          <w:kern w:val="0"/>
        </w:rPr>
        <w:t>年首先提出「超國界法律」（</w:t>
      </w:r>
      <w:r w:rsidRPr="00177927">
        <w:rPr>
          <w:rFonts w:eastAsia="標楷體"/>
          <w:kern w:val="0"/>
        </w:rPr>
        <w:t>transnational law</w:t>
      </w:r>
      <w:r w:rsidRPr="00177927">
        <w:rPr>
          <w:rFonts w:eastAsia="標楷體"/>
          <w:kern w:val="0"/>
        </w:rPr>
        <w:t>）概念，認為超國界法乃規範超越國境活動的所有法律，其不僅包括國際公法和國際私法，亦涵蓋不屬上述兩</w:t>
      </w:r>
      <w:r w:rsidRPr="00E33855">
        <w:rPr>
          <w:rFonts w:eastAsia="標楷體"/>
          <w:kern w:val="0"/>
        </w:rPr>
        <w:t>者的</w:t>
      </w:r>
      <w:r w:rsidRPr="00177927">
        <w:rPr>
          <w:rFonts w:eastAsia="標楷體"/>
          <w:kern w:val="0"/>
        </w:rPr>
        <w:t>其他法律在內。</w:t>
      </w:r>
      <w:r w:rsidRPr="00177927">
        <w:rPr>
          <w:rFonts w:eastAsia="標楷體"/>
        </w:rPr>
        <w:t>傳統國際法以國家為主體，界定範圍固然嚴謹，卻不能對應全球化興盛與整合之際，透過法律解決紛爭的現實需求，尤其對個人與跨國公司等行為者而言，嚴格意義下的國際法範疇下的工具，並不足以充分達到保障權利的任務。第二次世界大戰後，國際法開始承認個人與跨國公司等非國家行為者的特定地位；而面對環境、人權、經貿等新興議題，更必須建立在法律架構</w:t>
      </w:r>
      <w:r w:rsidRPr="00177927">
        <w:rPr>
          <w:rFonts w:eastAsia="標楷體"/>
          <w:kern w:val="0"/>
        </w:rPr>
        <w:t>超越內國法、而在應用實效上超越國際法的超國界法律思維，故使用較「國際的」（</w:t>
      </w:r>
      <w:r w:rsidRPr="00177927">
        <w:rPr>
          <w:rFonts w:eastAsia="標楷體"/>
          <w:kern w:val="0"/>
        </w:rPr>
        <w:t>international</w:t>
      </w:r>
      <w:r w:rsidRPr="00177927">
        <w:rPr>
          <w:rFonts w:eastAsia="標楷體"/>
          <w:kern w:val="0"/>
        </w:rPr>
        <w:t>）含義更廣的術語「超國界的」（</w:t>
      </w:r>
      <w:r w:rsidRPr="00177927">
        <w:rPr>
          <w:rFonts w:eastAsia="標楷體"/>
          <w:kern w:val="0"/>
        </w:rPr>
        <w:t>transnational</w:t>
      </w:r>
      <w:r w:rsidRPr="00177927">
        <w:rPr>
          <w:rFonts w:eastAsia="標楷體"/>
          <w:kern w:val="0"/>
        </w:rPr>
        <w:t>），以準確反映此一現勢。</w:t>
      </w:r>
    </w:p>
    <w:p w14:paraId="65FFC8F7" w14:textId="77777777" w:rsidR="00C63F0F" w:rsidRPr="00177927" w:rsidRDefault="00C63F0F" w:rsidP="00C63F0F">
      <w:pPr>
        <w:widowControl/>
        <w:snapToGrid w:val="0"/>
        <w:spacing w:line="300" w:lineRule="auto"/>
        <w:jc w:val="both"/>
        <w:rPr>
          <w:rFonts w:eastAsia="標楷體"/>
          <w:kern w:val="0"/>
        </w:rPr>
      </w:pPr>
    </w:p>
    <w:p w14:paraId="20CD8FFD" w14:textId="77777777" w:rsidR="00C63F0F" w:rsidRPr="00177927" w:rsidRDefault="00C63F0F" w:rsidP="00C63F0F">
      <w:pPr>
        <w:widowControl/>
        <w:snapToGrid w:val="0"/>
        <w:spacing w:line="300" w:lineRule="auto"/>
        <w:jc w:val="both"/>
        <w:rPr>
          <w:rFonts w:eastAsia="標楷體"/>
          <w:kern w:val="0"/>
        </w:rPr>
      </w:pPr>
      <w:r w:rsidRPr="00177927">
        <w:rPr>
          <w:rFonts w:eastAsia="標楷體"/>
          <w:b/>
          <w:bCs/>
          <w:kern w:val="0"/>
        </w:rPr>
        <w:t>超國界法的研究範疇</w:t>
      </w:r>
    </w:p>
    <w:p w14:paraId="091991BD" w14:textId="77777777" w:rsidR="00C63F0F" w:rsidRPr="00177927" w:rsidRDefault="00C63F0F" w:rsidP="00C63F0F">
      <w:pPr>
        <w:widowControl/>
        <w:snapToGrid w:val="0"/>
        <w:spacing w:line="300" w:lineRule="auto"/>
        <w:jc w:val="both"/>
        <w:rPr>
          <w:rFonts w:eastAsia="標楷體"/>
          <w:kern w:val="0"/>
        </w:rPr>
      </w:pPr>
      <w:r w:rsidRPr="00177927">
        <w:rPr>
          <w:rFonts w:eastAsia="標楷體"/>
          <w:kern w:val="0"/>
        </w:rPr>
        <w:t>超國界法是指單純內國案件以外事件應適用法律的總稱。因此，超國界法研究範疇包括國際公法、國際組織、國際私法、比較法、各國憲法、經濟法規、政治理論與法理學，以及公約、條約與協定依國內法化過程而成為內國法律或司法判決的內容，乃至於傳統法學科目（民、刑、行政、商事、訴訟法等）中具有涉外因素者。各學科間並非全然獨立，而是相互重疊，某特定法律規範，可能既是國內法也是超國界法。</w:t>
      </w:r>
    </w:p>
    <w:p w14:paraId="34F8B54F" w14:textId="77777777" w:rsidR="00C63F0F" w:rsidRPr="00177927" w:rsidRDefault="00C63F0F" w:rsidP="00C63F0F">
      <w:pPr>
        <w:widowControl/>
        <w:snapToGrid w:val="0"/>
        <w:spacing w:line="300" w:lineRule="auto"/>
        <w:jc w:val="both"/>
        <w:rPr>
          <w:rFonts w:eastAsia="標楷體"/>
          <w:kern w:val="0"/>
        </w:rPr>
      </w:pPr>
      <w:r w:rsidRPr="00177927">
        <w:rPr>
          <w:rFonts w:eastAsia="標楷體"/>
          <w:kern w:val="0"/>
        </w:rPr>
        <w:t>隨著國際法與國內法的互相交融與影響，金融、國際貿易、資本市場、信託、電子商務、科技、環保、核子損害賠償、財稅、保險、票據、公司、政府採購、基本人權、引渡法、司法協助、外國法院判決或仲裁之承認與執行等議題，皆與超國界法律有關。</w:t>
      </w:r>
    </w:p>
    <w:p w14:paraId="445073A3" w14:textId="77777777" w:rsidR="00C63F0F" w:rsidRPr="00177927" w:rsidRDefault="00C63F0F" w:rsidP="00C63F0F">
      <w:pPr>
        <w:widowControl/>
        <w:snapToGrid w:val="0"/>
        <w:spacing w:line="300" w:lineRule="auto"/>
        <w:jc w:val="both"/>
        <w:rPr>
          <w:rFonts w:eastAsia="標楷體"/>
          <w:kern w:val="0"/>
        </w:rPr>
      </w:pPr>
    </w:p>
    <w:p w14:paraId="5D71092F" w14:textId="77777777" w:rsidR="00C63F0F" w:rsidRPr="00177927" w:rsidRDefault="00C63F0F" w:rsidP="00C63F0F">
      <w:pPr>
        <w:widowControl/>
        <w:snapToGrid w:val="0"/>
        <w:spacing w:line="300" w:lineRule="auto"/>
        <w:jc w:val="both"/>
        <w:rPr>
          <w:rFonts w:eastAsia="標楷體"/>
          <w:kern w:val="0"/>
        </w:rPr>
      </w:pPr>
      <w:r w:rsidRPr="00177927">
        <w:rPr>
          <w:rFonts w:eastAsia="標楷體"/>
          <w:b/>
          <w:bCs/>
          <w:kern w:val="0"/>
        </w:rPr>
        <w:t>超國界法教育之必要</w:t>
      </w:r>
    </w:p>
    <w:p w14:paraId="547A292A" w14:textId="77777777" w:rsidR="00C63F0F" w:rsidRPr="00177927" w:rsidRDefault="00C63F0F" w:rsidP="00C63F0F">
      <w:pPr>
        <w:widowControl/>
        <w:snapToGrid w:val="0"/>
        <w:spacing w:line="300" w:lineRule="auto"/>
        <w:jc w:val="both"/>
        <w:rPr>
          <w:rFonts w:eastAsia="標楷體"/>
          <w:kern w:val="0"/>
        </w:rPr>
      </w:pPr>
      <w:r w:rsidRPr="00177927">
        <w:rPr>
          <w:rFonts w:eastAsia="標楷體"/>
          <w:kern w:val="0"/>
        </w:rPr>
        <w:t>國與國在法律衝突上所衍生的問題愈來愈龐雜，世界各國早已認知在全球化的浪潮中，愈來愈多的案件都不再能夠單純地用國內的觀點看待。世界各國多以簽訂條約或互相仿效的方</w:t>
      </w:r>
      <w:r w:rsidRPr="00053ACA">
        <w:rPr>
          <w:rFonts w:eastAsia="標楷體"/>
          <w:kern w:val="0"/>
        </w:rPr>
        <w:t>式，作</w:t>
      </w:r>
      <w:r w:rsidRPr="00177927">
        <w:rPr>
          <w:rFonts w:eastAsia="標楷體"/>
          <w:kern w:val="0"/>
        </w:rPr>
        <w:t>為處理超國界法律問題的方法和原則。這也是全球化的環境中，法律人面對來自世界各地不同的法律體系、法律規範及法律文化所不可不知</w:t>
      </w:r>
      <w:r w:rsidR="00F53A5C">
        <w:rPr>
          <w:rFonts w:eastAsia="標楷體"/>
          <w:kern w:val="0"/>
        </w:rPr>
        <w:t>者。對台灣而言，緣於國際地位特殊</w:t>
      </w:r>
      <w:r w:rsidR="00F53A5C">
        <w:rPr>
          <w:rFonts w:eastAsia="標楷體" w:hint="eastAsia"/>
          <w:kern w:val="0"/>
        </w:rPr>
        <w:t>、</w:t>
      </w:r>
      <w:r w:rsidRPr="00177927">
        <w:rPr>
          <w:rFonts w:eastAsia="標楷體"/>
          <w:kern w:val="0"/>
        </w:rPr>
        <w:t>經常被排拒在國際公約的參與殿堂之外，遇到跨國問題往往甚為棘手。在此情形下，我們的法律人不論擔任法官、檢察官、律師、公務員、企業家或其他專業職務，更需要超國界的思維與眼界，始有可能發揮專業功能，克盡其責。</w:t>
      </w:r>
    </w:p>
    <w:p w14:paraId="6D8A08F8" w14:textId="77777777" w:rsidR="003D4065" w:rsidRPr="00177927" w:rsidRDefault="003D4065" w:rsidP="00885236">
      <w:pPr>
        <w:pStyle w:val="1"/>
        <w:snapToGrid w:val="0"/>
        <w:jc w:val="center"/>
        <w:rPr>
          <w:rFonts w:eastAsia="標楷體"/>
          <w:b/>
          <w:bCs/>
          <w:position w:val="-1"/>
          <w:sz w:val="28"/>
          <w:szCs w:val="28"/>
        </w:rPr>
      </w:pPr>
      <w:r w:rsidRPr="00177927">
        <w:rPr>
          <w:rFonts w:eastAsia="標楷體"/>
          <w:b/>
          <w:bCs/>
          <w:position w:val="-1"/>
          <w:sz w:val="28"/>
          <w:szCs w:val="28"/>
        </w:rPr>
        <w:lastRenderedPageBreak/>
        <w:t>理律文教基金會</w:t>
      </w:r>
    </w:p>
    <w:p w14:paraId="638714B1" w14:textId="77777777" w:rsidR="00293B5A" w:rsidRPr="00177927" w:rsidRDefault="003D4065" w:rsidP="00885236">
      <w:pPr>
        <w:pStyle w:val="1"/>
        <w:snapToGrid w:val="0"/>
        <w:jc w:val="center"/>
        <w:rPr>
          <w:rFonts w:eastAsia="標楷體"/>
          <w:b/>
          <w:sz w:val="28"/>
          <w:szCs w:val="28"/>
        </w:rPr>
      </w:pPr>
      <w:r w:rsidRPr="00177927">
        <w:rPr>
          <w:rFonts w:eastAsia="標楷體"/>
          <w:b/>
          <w:bCs/>
          <w:sz w:val="28"/>
          <w:szCs w:val="28"/>
        </w:rPr>
        <w:t>超國界法學議題研究案</w:t>
      </w:r>
      <w:r w:rsidR="00293B5A" w:rsidRPr="00177927">
        <w:rPr>
          <w:rFonts w:eastAsia="標楷體"/>
          <w:b/>
          <w:sz w:val="28"/>
          <w:szCs w:val="28"/>
        </w:rPr>
        <w:t>申請書</w:t>
      </w:r>
    </w:p>
    <w:p w14:paraId="5031BB38" w14:textId="2BBE21D4" w:rsidR="00FC16A3" w:rsidRPr="00F018CC" w:rsidRDefault="00F018CC" w:rsidP="00885236">
      <w:pPr>
        <w:pStyle w:val="1"/>
        <w:snapToGrid w:val="0"/>
        <w:spacing w:line="300" w:lineRule="auto"/>
        <w:jc w:val="center"/>
        <w:rPr>
          <w:rFonts w:eastAsia="標楷體"/>
          <w:b/>
          <w:sz w:val="22"/>
          <w:szCs w:val="22"/>
        </w:rPr>
      </w:pPr>
      <w:r w:rsidRPr="001463AF">
        <w:rPr>
          <w:rFonts w:eastAsia="標楷體" w:hint="eastAsia"/>
          <w:b/>
          <w:sz w:val="22"/>
          <w:szCs w:val="22"/>
        </w:rPr>
        <w:t>(</w:t>
      </w:r>
      <w:r w:rsidRPr="001463AF">
        <w:rPr>
          <w:rFonts w:eastAsia="標楷體" w:hint="eastAsia"/>
          <w:b/>
          <w:sz w:val="22"/>
          <w:szCs w:val="22"/>
        </w:rPr>
        <w:t>申請期間：</w:t>
      </w:r>
      <w:r w:rsidRPr="001463AF">
        <w:rPr>
          <w:rFonts w:eastAsia="標楷體" w:hint="eastAsia"/>
          <w:b/>
          <w:sz w:val="22"/>
          <w:szCs w:val="22"/>
        </w:rPr>
        <w:t>114</w:t>
      </w:r>
      <w:r w:rsidRPr="001463AF">
        <w:rPr>
          <w:rFonts w:eastAsia="標楷體" w:hint="eastAsia"/>
          <w:b/>
          <w:sz w:val="22"/>
          <w:szCs w:val="22"/>
        </w:rPr>
        <w:t>年</w:t>
      </w:r>
      <w:r w:rsidRPr="001463AF">
        <w:rPr>
          <w:rFonts w:eastAsia="標楷體" w:hint="eastAsia"/>
          <w:b/>
          <w:sz w:val="22"/>
          <w:szCs w:val="22"/>
        </w:rPr>
        <w:t>9</w:t>
      </w:r>
      <w:r w:rsidRPr="001463AF">
        <w:rPr>
          <w:rFonts w:eastAsia="標楷體"/>
          <w:b/>
          <w:sz w:val="22"/>
          <w:szCs w:val="22"/>
        </w:rPr>
        <w:t>/</w:t>
      </w:r>
      <w:r w:rsidRPr="001463AF">
        <w:rPr>
          <w:rFonts w:eastAsia="標楷體" w:hint="eastAsia"/>
          <w:b/>
          <w:sz w:val="22"/>
          <w:szCs w:val="22"/>
        </w:rPr>
        <w:t>1</w:t>
      </w:r>
      <w:r w:rsidRPr="001463AF">
        <w:rPr>
          <w:rFonts w:eastAsia="標楷體"/>
          <w:b/>
          <w:sz w:val="22"/>
          <w:szCs w:val="22"/>
        </w:rPr>
        <w:t>-10/31)</w:t>
      </w:r>
      <w:bookmarkStart w:id="0" w:name="_GoBack"/>
      <w:bookmarkEnd w:id="0"/>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446"/>
        <w:gridCol w:w="781"/>
        <w:gridCol w:w="2513"/>
        <w:gridCol w:w="1417"/>
        <w:gridCol w:w="525"/>
        <w:gridCol w:w="2228"/>
      </w:tblGrid>
      <w:tr w:rsidR="00540B92" w:rsidRPr="00177927" w14:paraId="4A906777" w14:textId="77777777" w:rsidTr="0085729B">
        <w:trPr>
          <w:trHeight w:val="454"/>
          <w:jc w:val="center"/>
        </w:trPr>
        <w:tc>
          <w:tcPr>
            <w:tcW w:w="8910" w:type="dxa"/>
            <w:gridSpan w:val="6"/>
            <w:tcBorders>
              <w:top w:val="thinThickSmallGap" w:sz="12" w:space="0" w:color="auto"/>
              <w:left w:val="thinThickSmallGap" w:sz="12" w:space="0" w:color="auto"/>
              <w:bottom w:val="double" w:sz="2" w:space="0" w:color="auto"/>
              <w:right w:val="thickThinSmallGap" w:sz="12" w:space="0" w:color="auto"/>
            </w:tcBorders>
            <w:shd w:val="clear" w:color="auto" w:fill="auto"/>
            <w:vAlign w:val="center"/>
          </w:tcPr>
          <w:p w14:paraId="1EE822EC" w14:textId="77777777" w:rsidR="00540B92" w:rsidRPr="00177927" w:rsidRDefault="00DF7442" w:rsidP="00885236">
            <w:pPr>
              <w:snapToGrid w:val="0"/>
              <w:jc w:val="center"/>
              <w:rPr>
                <w:rFonts w:eastAsia="標楷體"/>
                <w:kern w:val="0"/>
              </w:rPr>
            </w:pPr>
            <w:r w:rsidRPr="00177927">
              <w:rPr>
                <w:rFonts w:eastAsia="標楷體"/>
                <w:b/>
                <w:kern w:val="0"/>
              </w:rPr>
              <w:t>學生</w:t>
            </w:r>
            <w:r w:rsidR="00540B92" w:rsidRPr="00177927">
              <w:rPr>
                <w:rFonts w:eastAsia="標楷體"/>
                <w:b/>
              </w:rPr>
              <w:t>申請人資料</w:t>
            </w:r>
          </w:p>
        </w:tc>
      </w:tr>
      <w:tr w:rsidR="00540B92" w:rsidRPr="00177927" w14:paraId="5F5BD984" w14:textId="77777777" w:rsidTr="0085729B">
        <w:trPr>
          <w:trHeight w:val="454"/>
          <w:jc w:val="center"/>
        </w:trPr>
        <w:tc>
          <w:tcPr>
            <w:tcW w:w="1446" w:type="dxa"/>
            <w:tcBorders>
              <w:top w:val="double" w:sz="2" w:space="0" w:color="auto"/>
              <w:left w:val="thinThickSmallGap" w:sz="12" w:space="0" w:color="auto"/>
              <w:bottom w:val="single" w:sz="2" w:space="0" w:color="auto"/>
              <w:right w:val="single" w:sz="2" w:space="0" w:color="auto"/>
            </w:tcBorders>
            <w:shd w:val="clear" w:color="auto" w:fill="auto"/>
            <w:vAlign w:val="center"/>
          </w:tcPr>
          <w:p w14:paraId="20DE0EC2" w14:textId="77777777" w:rsidR="00540B92" w:rsidRPr="00177927" w:rsidRDefault="00540B92" w:rsidP="00885236">
            <w:pPr>
              <w:snapToGrid w:val="0"/>
              <w:jc w:val="center"/>
              <w:rPr>
                <w:rFonts w:eastAsia="標楷體"/>
                <w:b/>
                <w:kern w:val="0"/>
              </w:rPr>
            </w:pPr>
            <w:r w:rsidRPr="00177927">
              <w:rPr>
                <w:rFonts w:eastAsia="標楷體"/>
                <w:b/>
                <w:kern w:val="0"/>
              </w:rPr>
              <w:t>研究案主題</w:t>
            </w:r>
          </w:p>
        </w:tc>
        <w:tc>
          <w:tcPr>
            <w:tcW w:w="7464" w:type="dxa"/>
            <w:gridSpan w:val="5"/>
            <w:tcBorders>
              <w:top w:val="double" w:sz="2" w:space="0" w:color="auto"/>
              <w:left w:val="single" w:sz="2" w:space="0" w:color="auto"/>
              <w:bottom w:val="single" w:sz="2" w:space="0" w:color="auto"/>
              <w:right w:val="thickThinSmallGap" w:sz="12" w:space="0" w:color="auto"/>
            </w:tcBorders>
            <w:vAlign w:val="center"/>
          </w:tcPr>
          <w:p w14:paraId="01E8E9BE" w14:textId="77777777" w:rsidR="00540B92" w:rsidRPr="00177927" w:rsidRDefault="00540B92" w:rsidP="00885236">
            <w:pPr>
              <w:snapToGrid w:val="0"/>
              <w:rPr>
                <w:rFonts w:eastAsia="標楷體"/>
                <w:kern w:val="0"/>
              </w:rPr>
            </w:pPr>
          </w:p>
        </w:tc>
      </w:tr>
      <w:tr w:rsidR="00885236" w:rsidRPr="00177927" w14:paraId="2F790DD2" w14:textId="7777777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14:paraId="61B47F56" w14:textId="77777777" w:rsidR="00540B92" w:rsidRPr="00177927" w:rsidRDefault="00540B92" w:rsidP="00885236">
            <w:pPr>
              <w:snapToGrid w:val="0"/>
              <w:jc w:val="center"/>
              <w:rPr>
                <w:rFonts w:eastAsia="標楷體"/>
                <w:kern w:val="0"/>
              </w:rPr>
            </w:pPr>
            <w:r w:rsidRPr="00177927">
              <w:rPr>
                <w:rFonts w:eastAsia="標楷體"/>
                <w:kern w:val="0"/>
              </w:rPr>
              <w:t>學生姓名</w:t>
            </w:r>
          </w:p>
        </w:tc>
        <w:tc>
          <w:tcPr>
            <w:tcW w:w="3294" w:type="dxa"/>
            <w:gridSpan w:val="2"/>
            <w:tcBorders>
              <w:top w:val="single" w:sz="2" w:space="0" w:color="auto"/>
              <w:left w:val="single" w:sz="2" w:space="0" w:color="auto"/>
              <w:bottom w:val="single" w:sz="2" w:space="0" w:color="auto"/>
              <w:right w:val="single" w:sz="2" w:space="0" w:color="auto"/>
            </w:tcBorders>
            <w:vAlign w:val="center"/>
          </w:tcPr>
          <w:p w14:paraId="6485E3AD" w14:textId="77777777"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14:paraId="7F7C5117" w14:textId="77777777" w:rsidR="00540B92" w:rsidRPr="00177927" w:rsidRDefault="00540B92" w:rsidP="00885236">
            <w:pPr>
              <w:snapToGrid w:val="0"/>
              <w:jc w:val="center"/>
              <w:rPr>
                <w:rFonts w:eastAsia="標楷體"/>
                <w:kern w:val="0"/>
              </w:rPr>
            </w:pPr>
            <w:r w:rsidRPr="00177927">
              <w:rPr>
                <w:rFonts w:eastAsia="標楷體"/>
                <w:kern w:val="0"/>
              </w:rPr>
              <w:t>身分證字號</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14:paraId="5F3FD91D" w14:textId="77777777" w:rsidR="00540B92" w:rsidRPr="00177927" w:rsidRDefault="00540B92" w:rsidP="00885236">
            <w:pPr>
              <w:snapToGrid w:val="0"/>
              <w:rPr>
                <w:rFonts w:eastAsia="標楷體"/>
                <w:kern w:val="0"/>
              </w:rPr>
            </w:pPr>
          </w:p>
        </w:tc>
      </w:tr>
      <w:tr w:rsidR="00540B92" w:rsidRPr="00177927" w14:paraId="011051EB" w14:textId="7777777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14:paraId="5213F46D" w14:textId="77777777" w:rsidR="00540B92" w:rsidRPr="00177927" w:rsidRDefault="00540B92" w:rsidP="00885236">
            <w:pPr>
              <w:snapToGrid w:val="0"/>
              <w:jc w:val="center"/>
              <w:rPr>
                <w:rFonts w:eastAsia="標楷體"/>
                <w:kern w:val="0"/>
              </w:rPr>
            </w:pPr>
            <w:r w:rsidRPr="00177927">
              <w:rPr>
                <w:rFonts w:eastAsia="標楷體"/>
                <w:kern w:val="0"/>
              </w:rPr>
              <w:t>就讀學校</w:t>
            </w:r>
          </w:p>
        </w:tc>
        <w:tc>
          <w:tcPr>
            <w:tcW w:w="7464" w:type="dxa"/>
            <w:gridSpan w:val="5"/>
            <w:tcBorders>
              <w:top w:val="single" w:sz="2" w:space="0" w:color="auto"/>
              <w:left w:val="single" w:sz="2" w:space="0" w:color="auto"/>
              <w:bottom w:val="single" w:sz="2" w:space="0" w:color="auto"/>
              <w:right w:val="thickThinSmallGap" w:sz="12" w:space="0" w:color="auto"/>
            </w:tcBorders>
            <w:vAlign w:val="center"/>
          </w:tcPr>
          <w:p w14:paraId="6294C9D8" w14:textId="77777777" w:rsidR="00540B92" w:rsidRPr="00177927" w:rsidRDefault="00540B92" w:rsidP="00885236">
            <w:pPr>
              <w:snapToGrid w:val="0"/>
              <w:jc w:val="center"/>
              <w:rPr>
                <w:rFonts w:eastAsia="標楷體"/>
                <w:kern w:val="0"/>
              </w:rPr>
            </w:pPr>
          </w:p>
        </w:tc>
      </w:tr>
      <w:tr w:rsidR="00540B92" w:rsidRPr="00177927" w14:paraId="2F0BE3AF" w14:textId="7777777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14:paraId="6A234DCE" w14:textId="77777777" w:rsidR="00540B92" w:rsidRPr="00177927" w:rsidRDefault="00DF7442" w:rsidP="00885236">
            <w:pPr>
              <w:snapToGrid w:val="0"/>
              <w:jc w:val="center"/>
              <w:rPr>
                <w:rFonts w:eastAsia="標楷體"/>
                <w:kern w:val="0"/>
              </w:rPr>
            </w:pPr>
            <w:r w:rsidRPr="00177927">
              <w:rPr>
                <w:rFonts w:eastAsia="標楷體"/>
              </w:rPr>
              <w:t>法學院</w:t>
            </w:r>
            <w:r w:rsidR="00540B92" w:rsidRPr="00177927">
              <w:rPr>
                <w:rFonts w:eastAsia="標楷體"/>
                <w:kern w:val="0"/>
              </w:rPr>
              <w:t>系</w:t>
            </w:r>
            <w:r w:rsidR="00540B92" w:rsidRPr="00177927">
              <w:rPr>
                <w:rFonts w:eastAsia="標楷體"/>
                <w:kern w:val="0"/>
              </w:rPr>
              <w:t>/</w:t>
            </w:r>
            <w:r w:rsidR="00540B92" w:rsidRPr="00177927">
              <w:rPr>
                <w:rFonts w:eastAsia="標楷體"/>
                <w:kern w:val="0"/>
              </w:rPr>
              <w:t>所</w:t>
            </w:r>
          </w:p>
        </w:tc>
        <w:tc>
          <w:tcPr>
            <w:tcW w:w="3294" w:type="dxa"/>
            <w:gridSpan w:val="2"/>
            <w:tcBorders>
              <w:top w:val="single" w:sz="2" w:space="0" w:color="auto"/>
              <w:left w:val="single" w:sz="2" w:space="0" w:color="auto"/>
              <w:bottom w:val="single" w:sz="2" w:space="0" w:color="auto"/>
              <w:right w:val="single" w:sz="2" w:space="0" w:color="auto"/>
            </w:tcBorders>
            <w:vAlign w:val="center"/>
          </w:tcPr>
          <w:p w14:paraId="676CC2D5" w14:textId="77777777"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14:paraId="527B595E" w14:textId="77777777" w:rsidR="00540B92" w:rsidRPr="00177927" w:rsidRDefault="00540B92" w:rsidP="00885236">
            <w:pPr>
              <w:snapToGrid w:val="0"/>
              <w:jc w:val="center"/>
              <w:rPr>
                <w:rFonts w:eastAsia="標楷體"/>
                <w:kern w:val="0"/>
              </w:rPr>
            </w:pPr>
            <w:r w:rsidRPr="00177927">
              <w:rPr>
                <w:rFonts w:eastAsia="標楷體"/>
                <w:kern w:val="0"/>
              </w:rPr>
              <w:t>年級</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14:paraId="61204BE1" w14:textId="77777777" w:rsidR="00540B92" w:rsidRPr="00177927" w:rsidRDefault="00540B92" w:rsidP="00885236">
            <w:pPr>
              <w:snapToGrid w:val="0"/>
              <w:rPr>
                <w:rFonts w:eastAsia="標楷體"/>
                <w:kern w:val="0"/>
              </w:rPr>
            </w:pPr>
          </w:p>
        </w:tc>
      </w:tr>
      <w:tr w:rsidR="00540B92" w:rsidRPr="00177927" w14:paraId="0EED632A" w14:textId="7777777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14:paraId="762A8E75" w14:textId="77777777" w:rsidR="00540B92" w:rsidRPr="00177927" w:rsidRDefault="00DF7442" w:rsidP="00885236">
            <w:pPr>
              <w:snapToGrid w:val="0"/>
              <w:jc w:val="center"/>
              <w:rPr>
                <w:rFonts w:eastAsia="標楷體"/>
                <w:kern w:val="0"/>
              </w:rPr>
            </w:pPr>
            <w:r w:rsidRPr="00177927">
              <w:rPr>
                <w:rFonts w:eastAsia="標楷體"/>
                <w:kern w:val="0"/>
              </w:rPr>
              <w:t>e-mail</w:t>
            </w:r>
          </w:p>
        </w:tc>
        <w:tc>
          <w:tcPr>
            <w:tcW w:w="3294" w:type="dxa"/>
            <w:gridSpan w:val="2"/>
            <w:tcBorders>
              <w:top w:val="single" w:sz="2" w:space="0" w:color="auto"/>
              <w:left w:val="single" w:sz="2" w:space="0" w:color="auto"/>
              <w:bottom w:val="single" w:sz="2" w:space="0" w:color="auto"/>
              <w:right w:val="single" w:sz="2" w:space="0" w:color="auto"/>
            </w:tcBorders>
            <w:vAlign w:val="center"/>
          </w:tcPr>
          <w:p w14:paraId="59A80F32" w14:textId="77777777"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14:paraId="1F5BD233" w14:textId="77777777" w:rsidR="00540B92" w:rsidRPr="00177927" w:rsidRDefault="00540B92" w:rsidP="00885236">
            <w:pPr>
              <w:snapToGrid w:val="0"/>
              <w:jc w:val="center"/>
              <w:rPr>
                <w:rFonts w:eastAsia="標楷體"/>
                <w:kern w:val="0"/>
              </w:rPr>
            </w:pPr>
            <w:r w:rsidRPr="00177927">
              <w:rPr>
                <w:rFonts w:eastAsia="標楷體"/>
                <w:kern w:val="0"/>
              </w:rPr>
              <w:t>電話</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14:paraId="209BAA9F" w14:textId="77777777" w:rsidR="00540B92" w:rsidRPr="00177927" w:rsidRDefault="00540B92" w:rsidP="00885236">
            <w:pPr>
              <w:snapToGrid w:val="0"/>
              <w:rPr>
                <w:rFonts w:eastAsia="標楷體"/>
                <w:kern w:val="0"/>
              </w:rPr>
            </w:pPr>
          </w:p>
        </w:tc>
      </w:tr>
      <w:tr w:rsidR="00540B92" w:rsidRPr="00177927" w14:paraId="3072B7F3" w14:textId="77777777" w:rsidTr="0085729B">
        <w:trPr>
          <w:trHeight w:val="454"/>
          <w:jc w:val="center"/>
        </w:trPr>
        <w:tc>
          <w:tcPr>
            <w:tcW w:w="1446" w:type="dxa"/>
            <w:tcBorders>
              <w:top w:val="single" w:sz="2" w:space="0" w:color="auto"/>
              <w:left w:val="thinThickSmallGap" w:sz="12" w:space="0" w:color="auto"/>
              <w:bottom w:val="double" w:sz="12" w:space="0" w:color="auto"/>
              <w:right w:val="single" w:sz="2" w:space="0" w:color="auto"/>
            </w:tcBorders>
            <w:shd w:val="clear" w:color="auto" w:fill="auto"/>
            <w:vAlign w:val="center"/>
          </w:tcPr>
          <w:p w14:paraId="44020E16" w14:textId="77777777" w:rsidR="00DF7442" w:rsidRPr="00177927" w:rsidRDefault="00540B92" w:rsidP="0085729B">
            <w:pPr>
              <w:snapToGrid w:val="0"/>
              <w:jc w:val="center"/>
              <w:rPr>
                <w:rFonts w:eastAsia="標楷體"/>
              </w:rPr>
            </w:pPr>
            <w:r w:rsidRPr="00177927">
              <w:rPr>
                <w:rFonts w:eastAsia="標楷體"/>
              </w:rPr>
              <w:t>聯絡地址</w:t>
            </w:r>
          </w:p>
        </w:tc>
        <w:tc>
          <w:tcPr>
            <w:tcW w:w="7464" w:type="dxa"/>
            <w:gridSpan w:val="5"/>
            <w:tcBorders>
              <w:top w:val="single" w:sz="2" w:space="0" w:color="auto"/>
              <w:left w:val="single" w:sz="2" w:space="0" w:color="auto"/>
              <w:bottom w:val="double" w:sz="12" w:space="0" w:color="auto"/>
              <w:right w:val="thickThinSmallGap" w:sz="12" w:space="0" w:color="auto"/>
            </w:tcBorders>
            <w:vAlign w:val="center"/>
          </w:tcPr>
          <w:p w14:paraId="1DE334F1" w14:textId="77777777" w:rsidR="00540B92" w:rsidRPr="00177927" w:rsidRDefault="00540B92" w:rsidP="00885236">
            <w:pPr>
              <w:snapToGrid w:val="0"/>
              <w:rPr>
                <w:rFonts w:eastAsia="標楷體"/>
                <w:kern w:val="0"/>
              </w:rPr>
            </w:pPr>
          </w:p>
        </w:tc>
      </w:tr>
      <w:tr w:rsidR="00540B92" w:rsidRPr="00177927" w14:paraId="0F7DFC1C" w14:textId="77777777" w:rsidTr="0085729B">
        <w:trPr>
          <w:trHeight w:val="454"/>
          <w:jc w:val="center"/>
        </w:trPr>
        <w:tc>
          <w:tcPr>
            <w:tcW w:w="8910" w:type="dxa"/>
            <w:gridSpan w:val="6"/>
            <w:tcBorders>
              <w:top w:val="double" w:sz="12" w:space="0" w:color="auto"/>
              <w:left w:val="thinThickSmallGap" w:sz="12" w:space="0" w:color="auto"/>
              <w:bottom w:val="double" w:sz="2" w:space="0" w:color="auto"/>
              <w:right w:val="thickThinSmallGap" w:sz="12" w:space="0" w:color="auto"/>
            </w:tcBorders>
            <w:shd w:val="clear" w:color="auto" w:fill="auto"/>
            <w:vAlign w:val="center"/>
          </w:tcPr>
          <w:p w14:paraId="3C07BA2C" w14:textId="77777777" w:rsidR="00540B92" w:rsidRPr="00177927" w:rsidRDefault="00540B92" w:rsidP="00885236">
            <w:pPr>
              <w:snapToGrid w:val="0"/>
              <w:jc w:val="center"/>
              <w:rPr>
                <w:rFonts w:eastAsia="標楷體"/>
                <w:kern w:val="0"/>
              </w:rPr>
            </w:pPr>
            <w:r w:rsidRPr="00177927">
              <w:rPr>
                <w:rFonts w:eastAsia="標楷體"/>
                <w:b/>
              </w:rPr>
              <w:t>指導教授資料</w:t>
            </w:r>
          </w:p>
        </w:tc>
      </w:tr>
      <w:tr w:rsidR="00540B92" w:rsidRPr="00177927" w14:paraId="27A65BC4" w14:textId="77777777" w:rsidTr="0085729B">
        <w:trPr>
          <w:trHeight w:val="454"/>
          <w:jc w:val="center"/>
        </w:trPr>
        <w:tc>
          <w:tcPr>
            <w:tcW w:w="1446" w:type="dxa"/>
            <w:tcBorders>
              <w:top w:val="double" w:sz="2" w:space="0" w:color="auto"/>
              <w:left w:val="thinThickSmallGap" w:sz="12" w:space="0" w:color="auto"/>
              <w:bottom w:val="single" w:sz="2" w:space="0" w:color="auto"/>
              <w:right w:val="single" w:sz="2" w:space="0" w:color="auto"/>
            </w:tcBorders>
            <w:shd w:val="clear" w:color="auto" w:fill="auto"/>
            <w:vAlign w:val="center"/>
          </w:tcPr>
          <w:p w14:paraId="6F3D74A4" w14:textId="77777777" w:rsidR="00540B92" w:rsidRPr="00177927" w:rsidRDefault="00540B92" w:rsidP="00885236">
            <w:pPr>
              <w:snapToGrid w:val="0"/>
              <w:jc w:val="center"/>
              <w:rPr>
                <w:rFonts w:eastAsia="標楷體"/>
                <w:kern w:val="0"/>
              </w:rPr>
            </w:pPr>
            <w:r w:rsidRPr="00177927">
              <w:rPr>
                <w:rFonts w:eastAsia="標楷體"/>
                <w:kern w:val="0"/>
              </w:rPr>
              <w:t>姓名</w:t>
            </w:r>
          </w:p>
        </w:tc>
        <w:tc>
          <w:tcPr>
            <w:tcW w:w="3294" w:type="dxa"/>
            <w:gridSpan w:val="2"/>
            <w:tcBorders>
              <w:top w:val="double" w:sz="2" w:space="0" w:color="auto"/>
              <w:left w:val="single" w:sz="2" w:space="0" w:color="auto"/>
              <w:bottom w:val="single" w:sz="2" w:space="0" w:color="auto"/>
              <w:right w:val="single" w:sz="2" w:space="0" w:color="auto"/>
            </w:tcBorders>
            <w:vAlign w:val="center"/>
          </w:tcPr>
          <w:p w14:paraId="23B0B9CE" w14:textId="77777777" w:rsidR="00540B92" w:rsidRPr="00177927" w:rsidRDefault="00540B92" w:rsidP="00885236">
            <w:pPr>
              <w:snapToGrid w:val="0"/>
              <w:rPr>
                <w:rFonts w:eastAsia="標楷體"/>
                <w:kern w:val="0"/>
              </w:rPr>
            </w:pPr>
          </w:p>
        </w:tc>
        <w:tc>
          <w:tcPr>
            <w:tcW w:w="1417" w:type="dxa"/>
            <w:tcBorders>
              <w:top w:val="double" w:sz="2" w:space="0" w:color="auto"/>
              <w:left w:val="single" w:sz="2" w:space="0" w:color="auto"/>
              <w:bottom w:val="single" w:sz="2" w:space="0" w:color="auto"/>
              <w:right w:val="single" w:sz="2" w:space="0" w:color="auto"/>
            </w:tcBorders>
            <w:vAlign w:val="center"/>
          </w:tcPr>
          <w:p w14:paraId="4DD4E1FC" w14:textId="77777777" w:rsidR="00540B92" w:rsidRPr="00177927" w:rsidRDefault="00540B92" w:rsidP="00885236">
            <w:pPr>
              <w:snapToGrid w:val="0"/>
              <w:jc w:val="center"/>
              <w:rPr>
                <w:rFonts w:eastAsia="標楷體"/>
                <w:kern w:val="0"/>
              </w:rPr>
            </w:pPr>
            <w:r w:rsidRPr="00177927">
              <w:rPr>
                <w:rFonts w:eastAsia="標楷體"/>
                <w:kern w:val="0"/>
              </w:rPr>
              <w:t>身分證字號</w:t>
            </w:r>
          </w:p>
        </w:tc>
        <w:tc>
          <w:tcPr>
            <w:tcW w:w="2753" w:type="dxa"/>
            <w:gridSpan w:val="2"/>
            <w:tcBorders>
              <w:top w:val="double" w:sz="2" w:space="0" w:color="auto"/>
              <w:left w:val="single" w:sz="2" w:space="0" w:color="auto"/>
              <w:bottom w:val="single" w:sz="2" w:space="0" w:color="auto"/>
              <w:right w:val="thickThinSmallGap" w:sz="12" w:space="0" w:color="auto"/>
            </w:tcBorders>
            <w:vAlign w:val="center"/>
          </w:tcPr>
          <w:p w14:paraId="7AEE6BB1" w14:textId="77777777" w:rsidR="00540B92" w:rsidRPr="00177927" w:rsidRDefault="00540B92" w:rsidP="00885236">
            <w:pPr>
              <w:snapToGrid w:val="0"/>
              <w:rPr>
                <w:rFonts w:eastAsia="標楷體"/>
                <w:kern w:val="0"/>
              </w:rPr>
            </w:pPr>
          </w:p>
        </w:tc>
      </w:tr>
      <w:tr w:rsidR="00540B92" w:rsidRPr="00177927" w14:paraId="1292AEA7" w14:textId="7777777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14:paraId="341B286C" w14:textId="77777777" w:rsidR="00540B92" w:rsidRPr="00177927" w:rsidRDefault="00885236" w:rsidP="00885236">
            <w:pPr>
              <w:snapToGrid w:val="0"/>
              <w:jc w:val="center"/>
              <w:rPr>
                <w:rFonts w:eastAsia="標楷體"/>
                <w:kern w:val="0"/>
              </w:rPr>
            </w:pPr>
            <w:r w:rsidRPr="00177927">
              <w:rPr>
                <w:rFonts w:eastAsia="標楷體"/>
                <w:kern w:val="0"/>
              </w:rPr>
              <w:t>任職</w:t>
            </w:r>
            <w:r w:rsidR="00540B92" w:rsidRPr="00177927">
              <w:rPr>
                <w:rFonts w:eastAsia="標楷體"/>
                <w:kern w:val="0"/>
              </w:rPr>
              <w:t>學校</w:t>
            </w:r>
          </w:p>
        </w:tc>
        <w:tc>
          <w:tcPr>
            <w:tcW w:w="7464" w:type="dxa"/>
            <w:gridSpan w:val="5"/>
            <w:tcBorders>
              <w:top w:val="single" w:sz="2" w:space="0" w:color="auto"/>
              <w:left w:val="single" w:sz="2" w:space="0" w:color="auto"/>
              <w:bottom w:val="single" w:sz="2" w:space="0" w:color="auto"/>
              <w:right w:val="thickThinSmallGap" w:sz="12" w:space="0" w:color="auto"/>
            </w:tcBorders>
            <w:vAlign w:val="center"/>
          </w:tcPr>
          <w:p w14:paraId="10EA963F" w14:textId="77777777" w:rsidR="00540B92" w:rsidRPr="00177927" w:rsidRDefault="00540B92" w:rsidP="00885236">
            <w:pPr>
              <w:snapToGrid w:val="0"/>
              <w:jc w:val="center"/>
              <w:rPr>
                <w:rFonts w:eastAsia="標楷體"/>
                <w:kern w:val="0"/>
              </w:rPr>
            </w:pPr>
          </w:p>
        </w:tc>
      </w:tr>
      <w:tr w:rsidR="00540B92" w:rsidRPr="00177927" w14:paraId="18116DC3" w14:textId="7777777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14:paraId="20430640" w14:textId="77777777" w:rsidR="00540B92" w:rsidRPr="00177927" w:rsidRDefault="00540B92" w:rsidP="00885236">
            <w:pPr>
              <w:snapToGrid w:val="0"/>
              <w:jc w:val="center"/>
              <w:rPr>
                <w:rFonts w:eastAsia="標楷體"/>
                <w:kern w:val="0"/>
              </w:rPr>
            </w:pPr>
            <w:r w:rsidRPr="00177927">
              <w:rPr>
                <w:rFonts w:eastAsia="標楷體"/>
                <w:kern w:val="0"/>
              </w:rPr>
              <w:t>系</w:t>
            </w:r>
            <w:r w:rsidRPr="00177927">
              <w:rPr>
                <w:rFonts w:eastAsia="標楷體"/>
                <w:kern w:val="0"/>
              </w:rPr>
              <w:t>/</w:t>
            </w:r>
            <w:r w:rsidRPr="00177927">
              <w:rPr>
                <w:rFonts w:eastAsia="標楷體"/>
                <w:kern w:val="0"/>
              </w:rPr>
              <w:t>所</w:t>
            </w:r>
          </w:p>
        </w:tc>
        <w:tc>
          <w:tcPr>
            <w:tcW w:w="3294" w:type="dxa"/>
            <w:gridSpan w:val="2"/>
            <w:tcBorders>
              <w:top w:val="single" w:sz="2" w:space="0" w:color="auto"/>
              <w:left w:val="single" w:sz="2" w:space="0" w:color="auto"/>
              <w:bottom w:val="single" w:sz="2" w:space="0" w:color="auto"/>
              <w:right w:val="single" w:sz="2" w:space="0" w:color="auto"/>
            </w:tcBorders>
            <w:vAlign w:val="center"/>
          </w:tcPr>
          <w:p w14:paraId="465386F6" w14:textId="77777777"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14:paraId="0D6D70AC" w14:textId="77777777" w:rsidR="00540B92" w:rsidRPr="00177927" w:rsidRDefault="00540B92" w:rsidP="00885236">
            <w:pPr>
              <w:snapToGrid w:val="0"/>
              <w:jc w:val="center"/>
              <w:rPr>
                <w:rFonts w:eastAsia="標楷體"/>
                <w:kern w:val="0"/>
              </w:rPr>
            </w:pPr>
            <w:r w:rsidRPr="00177927">
              <w:rPr>
                <w:rFonts w:eastAsia="標楷體"/>
                <w:kern w:val="0"/>
              </w:rPr>
              <w:t>職稱</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14:paraId="3A884024" w14:textId="77777777" w:rsidR="00540B92" w:rsidRPr="00177927" w:rsidRDefault="00540B92" w:rsidP="00885236">
            <w:pPr>
              <w:snapToGrid w:val="0"/>
              <w:rPr>
                <w:rFonts w:eastAsia="標楷體"/>
                <w:kern w:val="0"/>
              </w:rPr>
            </w:pPr>
          </w:p>
        </w:tc>
      </w:tr>
      <w:tr w:rsidR="00DF7442" w:rsidRPr="00177927" w14:paraId="2A032EFD" w14:textId="7777777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14:paraId="6FAC8CA8" w14:textId="77777777" w:rsidR="00DF7442" w:rsidRPr="00177927" w:rsidRDefault="00DF7442" w:rsidP="00113AA0">
            <w:pPr>
              <w:snapToGrid w:val="0"/>
              <w:jc w:val="center"/>
              <w:rPr>
                <w:rFonts w:eastAsia="標楷體"/>
                <w:kern w:val="0"/>
              </w:rPr>
            </w:pPr>
            <w:r w:rsidRPr="00177927">
              <w:rPr>
                <w:rFonts w:eastAsia="標楷體"/>
                <w:kern w:val="0"/>
              </w:rPr>
              <w:t>e-mail</w:t>
            </w:r>
          </w:p>
        </w:tc>
        <w:tc>
          <w:tcPr>
            <w:tcW w:w="3294" w:type="dxa"/>
            <w:gridSpan w:val="2"/>
            <w:tcBorders>
              <w:top w:val="single" w:sz="2" w:space="0" w:color="auto"/>
              <w:left w:val="single" w:sz="2" w:space="0" w:color="auto"/>
              <w:bottom w:val="single" w:sz="2" w:space="0" w:color="auto"/>
              <w:right w:val="single" w:sz="2" w:space="0" w:color="auto"/>
            </w:tcBorders>
            <w:vAlign w:val="center"/>
          </w:tcPr>
          <w:p w14:paraId="499CF96C" w14:textId="77777777" w:rsidR="00DF7442" w:rsidRPr="00177927" w:rsidRDefault="00DF7442" w:rsidP="00113AA0">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14:paraId="26198FC2" w14:textId="77777777" w:rsidR="00DF7442" w:rsidRPr="00177927" w:rsidRDefault="00DF7442" w:rsidP="00113AA0">
            <w:pPr>
              <w:snapToGrid w:val="0"/>
              <w:jc w:val="center"/>
              <w:rPr>
                <w:rFonts w:eastAsia="標楷體"/>
                <w:kern w:val="0"/>
              </w:rPr>
            </w:pPr>
            <w:r w:rsidRPr="00177927">
              <w:rPr>
                <w:rFonts w:eastAsia="標楷體"/>
                <w:kern w:val="0"/>
              </w:rPr>
              <w:t>電話</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14:paraId="3DACD20E" w14:textId="77777777" w:rsidR="00DF7442" w:rsidRPr="00177927" w:rsidRDefault="00DF7442" w:rsidP="00113AA0">
            <w:pPr>
              <w:snapToGrid w:val="0"/>
              <w:rPr>
                <w:rFonts w:eastAsia="標楷體"/>
                <w:kern w:val="0"/>
              </w:rPr>
            </w:pPr>
          </w:p>
        </w:tc>
      </w:tr>
      <w:tr w:rsidR="00886EBD" w:rsidRPr="00177927" w14:paraId="1DBB4E84" w14:textId="7777777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14:paraId="572E79D3" w14:textId="77777777" w:rsidR="00DF7442" w:rsidRPr="00177927" w:rsidRDefault="00886EBD" w:rsidP="0085729B">
            <w:pPr>
              <w:snapToGrid w:val="0"/>
              <w:jc w:val="center"/>
              <w:rPr>
                <w:rFonts w:eastAsia="標楷體"/>
              </w:rPr>
            </w:pPr>
            <w:r w:rsidRPr="00177927">
              <w:rPr>
                <w:rFonts w:eastAsia="標楷體"/>
              </w:rPr>
              <w:t>聯絡地址</w:t>
            </w:r>
          </w:p>
        </w:tc>
        <w:tc>
          <w:tcPr>
            <w:tcW w:w="7464" w:type="dxa"/>
            <w:gridSpan w:val="5"/>
            <w:tcBorders>
              <w:top w:val="single" w:sz="2" w:space="0" w:color="auto"/>
              <w:left w:val="single" w:sz="2" w:space="0" w:color="auto"/>
              <w:bottom w:val="single" w:sz="2" w:space="0" w:color="auto"/>
              <w:right w:val="thickThinSmallGap" w:sz="12" w:space="0" w:color="auto"/>
            </w:tcBorders>
            <w:vAlign w:val="center"/>
          </w:tcPr>
          <w:p w14:paraId="2D046C4B" w14:textId="77777777" w:rsidR="00886EBD" w:rsidRPr="00177927" w:rsidRDefault="00886EBD" w:rsidP="00D84D09">
            <w:pPr>
              <w:snapToGrid w:val="0"/>
              <w:rPr>
                <w:rFonts w:eastAsia="標楷體"/>
                <w:kern w:val="0"/>
              </w:rPr>
            </w:pPr>
          </w:p>
        </w:tc>
      </w:tr>
      <w:tr w:rsidR="00540B92" w:rsidRPr="00177927" w14:paraId="2E1DAC27" w14:textId="77777777" w:rsidTr="008F6B67">
        <w:trPr>
          <w:trHeight w:val="2432"/>
          <w:jc w:val="center"/>
        </w:trPr>
        <w:tc>
          <w:tcPr>
            <w:tcW w:w="1446" w:type="dxa"/>
            <w:tcBorders>
              <w:top w:val="single" w:sz="2" w:space="0" w:color="auto"/>
              <w:left w:val="thinThickSmallGap" w:sz="12" w:space="0" w:color="auto"/>
              <w:bottom w:val="double" w:sz="12" w:space="0" w:color="auto"/>
              <w:right w:val="single" w:sz="2" w:space="0" w:color="auto"/>
            </w:tcBorders>
            <w:shd w:val="clear" w:color="auto" w:fill="auto"/>
            <w:vAlign w:val="center"/>
          </w:tcPr>
          <w:p w14:paraId="35BFEC8E" w14:textId="77777777" w:rsidR="00540B92" w:rsidRPr="004A2570" w:rsidRDefault="00886EBD" w:rsidP="00885236">
            <w:pPr>
              <w:snapToGrid w:val="0"/>
              <w:jc w:val="center"/>
              <w:rPr>
                <w:rFonts w:eastAsia="標楷體"/>
              </w:rPr>
            </w:pPr>
            <w:r w:rsidRPr="004A2570">
              <w:rPr>
                <w:rFonts w:eastAsia="標楷體"/>
              </w:rPr>
              <w:t>近</w:t>
            </w:r>
            <w:r w:rsidR="00F817A7" w:rsidRPr="004A2570">
              <w:rPr>
                <w:rFonts w:eastAsia="標楷體" w:hint="eastAsia"/>
              </w:rPr>
              <w:t>十</w:t>
            </w:r>
            <w:r w:rsidRPr="004A2570">
              <w:rPr>
                <w:rFonts w:eastAsia="標楷體"/>
              </w:rPr>
              <w:t>年著作</w:t>
            </w:r>
          </w:p>
          <w:p w14:paraId="1EE2CBD2" w14:textId="77777777" w:rsidR="00994AC3" w:rsidRPr="00994AC3" w:rsidRDefault="00994AC3" w:rsidP="00994AC3">
            <w:pPr>
              <w:snapToGrid w:val="0"/>
              <w:jc w:val="center"/>
              <w:rPr>
                <w:rFonts w:eastAsia="標楷體"/>
                <w:kern w:val="0"/>
                <w:sz w:val="22"/>
                <w:szCs w:val="22"/>
              </w:rPr>
            </w:pPr>
            <w:r w:rsidRPr="004A2570">
              <w:rPr>
                <w:rFonts w:eastAsia="標楷體" w:hint="eastAsia"/>
                <w:sz w:val="22"/>
                <w:szCs w:val="22"/>
              </w:rPr>
              <w:t>(</w:t>
            </w:r>
            <w:r w:rsidRPr="004A2570">
              <w:rPr>
                <w:rFonts w:eastAsia="標楷體" w:hint="eastAsia"/>
                <w:sz w:val="22"/>
                <w:szCs w:val="22"/>
              </w:rPr>
              <w:t>與本申請案研究主題相關之學術論述</w:t>
            </w:r>
            <w:r w:rsidRPr="004A2570">
              <w:rPr>
                <w:rFonts w:eastAsia="標楷體"/>
                <w:sz w:val="22"/>
                <w:szCs w:val="22"/>
              </w:rPr>
              <w:t>)</w:t>
            </w:r>
          </w:p>
        </w:tc>
        <w:tc>
          <w:tcPr>
            <w:tcW w:w="7464" w:type="dxa"/>
            <w:gridSpan w:val="5"/>
            <w:tcBorders>
              <w:top w:val="single" w:sz="2" w:space="0" w:color="auto"/>
              <w:left w:val="single" w:sz="2" w:space="0" w:color="auto"/>
              <w:bottom w:val="double" w:sz="12" w:space="0" w:color="auto"/>
              <w:right w:val="thickThinSmallGap" w:sz="12" w:space="0" w:color="auto"/>
            </w:tcBorders>
            <w:vAlign w:val="center"/>
          </w:tcPr>
          <w:p w14:paraId="7DB1EEA8" w14:textId="77777777" w:rsidR="00540B92" w:rsidRPr="00177927" w:rsidRDefault="00540B92" w:rsidP="00886EBD">
            <w:pPr>
              <w:snapToGrid w:val="0"/>
              <w:rPr>
                <w:rFonts w:eastAsia="標楷體"/>
                <w:kern w:val="0"/>
              </w:rPr>
            </w:pPr>
          </w:p>
        </w:tc>
      </w:tr>
      <w:tr w:rsidR="00540B92" w:rsidRPr="00177927" w14:paraId="741073FF" w14:textId="77777777" w:rsidTr="00886EBD">
        <w:trPr>
          <w:jc w:val="center"/>
        </w:trPr>
        <w:tc>
          <w:tcPr>
            <w:tcW w:w="8910" w:type="dxa"/>
            <w:gridSpan w:val="6"/>
            <w:tcBorders>
              <w:top w:val="double" w:sz="12" w:space="0" w:color="auto"/>
              <w:left w:val="thinThickSmallGap" w:sz="12" w:space="0" w:color="auto"/>
              <w:bottom w:val="single" w:sz="2" w:space="0" w:color="auto"/>
              <w:right w:val="thickThinSmallGap" w:sz="12" w:space="0" w:color="auto"/>
            </w:tcBorders>
            <w:shd w:val="clear" w:color="auto" w:fill="auto"/>
            <w:vAlign w:val="center"/>
          </w:tcPr>
          <w:p w14:paraId="4362173B" w14:textId="61E4CC88" w:rsidR="00540B92" w:rsidRPr="00177927" w:rsidRDefault="00540B92" w:rsidP="00B617E1">
            <w:pPr>
              <w:pStyle w:val="1"/>
              <w:snapToGrid w:val="0"/>
              <w:rPr>
                <w:rFonts w:eastAsia="標楷體"/>
              </w:rPr>
            </w:pPr>
            <w:r w:rsidRPr="00177927">
              <w:rPr>
                <w:rFonts w:eastAsia="標楷體"/>
              </w:rPr>
              <w:t>申請人擬於</w:t>
            </w:r>
            <w:r w:rsidR="00E33855">
              <w:rPr>
                <w:rFonts w:eastAsia="標楷體"/>
              </w:rPr>
              <w:t>1</w:t>
            </w:r>
            <w:r w:rsidR="00EC0863">
              <w:rPr>
                <w:rFonts w:eastAsia="標楷體" w:hint="eastAsia"/>
              </w:rPr>
              <w:t>1</w:t>
            </w:r>
            <w:r w:rsidR="002A7898">
              <w:rPr>
                <w:rFonts w:eastAsia="標楷體" w:hint="eastAsia"/>
              </w:rPr>
              <w:t>4</w:t>
            </w:r>
            <w:r w:rsidRPr="00177927">
              <w:rPr>
                <w:rFonts w:eastAsia="標楷體"/>
              </w:rPr>
              <w:t>年</w:t>
            </w:r>
            <w:r w:rsidRPr="00177927">
              <w:rPr>
                <w:rFonts w:eastAsia="標楷體"/>
              </w:rPr>
              <w:t>12</w:t>
            </w:r>
            <w:r w:rsidRPr="00177927">
              <w:rPr>
                <w:rFonts w:eastAsia="標楷體"/>
              </w:rPr>
              <w:t>月</w:t>
            </w:r>
            <w:r w:rsidRPr="00177927">
              <w:rPr>
                <w:rFonts w:eastAsia="標楷體"/>
              </w:rPr>
              <w:t>1</w:t>
            </w:r>
            <w:r w:rsidRPr="00177927">
              <w:rPr>
                <w:rFonts w:eastAsia="標楷體"/>
              </w:rPr>
              <w:t>日至</w:t>
            </w:r>
            <w:r w:rsidRPr="00177927">
              <w:rPr>
                <w:rFonts w:eastAsia="標楷體"/>
              </w:rPr>
              <w:t>1</w:t>
            </w:r>
            <w:r w:rsidR="00E33855">
              <w:rPr>
                <w:rFonts w:eastAsia="標楷體"/>
              </w:rPr>
              <w:t>1</w:t>
            </w:r>
            <w:r w:rsidR="002A7898">
              <w:rPr>
                <w:rFonts w:eastAsia="標楷體" w:hint="eastAsia"/>
              </w:rPr>
              <w:t>5</w:t>
            </w:r>
            <w:r w:rsidRPr="00177927">
              <w:rPr>
                <w:rFonts w:eastAsia="標楷體"/>
              </w:rPr>
              <w:t>年</w:t>
            </w:r>
            <w:r w:rsidRPr="00177927">
              <w:rPr>
                <w:rFonts w:eastAsia="標楷體"/>
              </w:rPr>
              <w:t>7</w:t>
            </w:r>
            <w:r w:rsidRPr="00177927">
              <w:rPr>
                <w:rFonts w:eastAsia="標楷體"/>
              </w:rPr>
              <w:t>月</w:t>
            </w:r>
            <w:r w:rsidRPr="00177927">
              <w:rPr>
                <w:rFonts w:eastAsia="標楷體"/>
              </w:rPr>
              <w:t>31</w:t>
            </w:r>
            <w:r w:rsidRPr="00177927">
              <w:rPr>
                <w:rFonts w:eastAsia="標楷體"/>
              </w:rPr>
              <w:t>日期間從事超國界法學議題研究，</w:t>
            </w:r>
            <w:r w:rsidR="00B617E1" w:rsidRPr="00177927">
              <w:rPr>
                <w:rFonts w:eastAsia="標楷體"/>
              </w:rPr>
              <w:t>略述如附件一</w:t>
            </w:r>
            <w:r w:rsidR="00B617E1" w:rsidRPr="00177927">
              <w:rPr>
                <w:rFonts w:eastAsia="標楷體"/>
              </w:rPr>
              <w:t>(</w:t>
            </w:r>
            <w:r w:rsidR="00B617E1" w:rsidRPr="00177927">
              <w:rPr>
                <w:rFonts w:eastAsia="標楷體"/>
              </w:rPr>
              <w:t>內容含摘要</w:t>
            </w:r>
            <w:r w:rsidR="00F817A7" w:rsidRPr="00F817A7">
              <w:rPr>
                <w:rFonts w:eastAsia="標楷體" w:hint="eastAsia"/>
              </w:rPr>
              <w:t>及大綱</w:t>
            </w:r>
            <w:r w:rsidR="00B617E1" w:rsidRPr="00177927">
              <w:rPr>
                <w:rFonts w:eastAsia="標楷體"/>
              </w:rPr>
              <w:t>、研究動機與研究問題、文獻回顧與探討、研究方法及步驟、參考文獻、指導教授指導內容，篇幅以</w:t>
            </w:r>
            <w:r w:rsidR="00B617E1" w:rsidRPr="00177927">
              <w:rPr>
                <w:rFonts w:eastAsia="標楷體"/>
              </w:rPr>
              <w:t>6</w:t>
            </w:r>
            <w:r w:rsidR="00B617E1" w:rsidRPr="00177927">
              <w:rPr>
                <w:rFonts w:eastAsia="標楷體"/>
              </w:rPr>
              <w:t>頁為</w:t>
            </w:r>
            <w:r w:rsidR="00177927">
              <w:rPr>
                <w:rFonts w:eastAsia="標楷體" w:hint="eastAsia"/>
              </w:rPr>
              <w:t>度</w:t>
            </w:r>
            <w:r w:rsidR="00B617E1" w:rsidRPr="00177927">
              <w:rPr>
                <w:rFonts w:eastAsia="標楷體"/>
              </w:rPr>
              <w:t>)</w:t>
            </w:r>
            <w:r w:rsidR="00B617E1" w:rsidRPr="00177927">
              <w:rPr>
                <w:rFonts w:eastAsia="標楷體"/>
              </w:rPr>
              <w:t>，茲</w:t>
            </w:r>
            <w:r w:rsidRPr="00177927">
              <w:rPr>
                <w:rFonts w:eastAsia="標楷體"/>
              </w:rPr>
              <w:t>依據理律文教基金會「超國界法學議題研究案獎勵辦法」，申請研究獎助金總額新臺幣四萬元整。</w:t>
            </w:r>
          </w:p>
          <w:p w14:paraId="2521FBB7" w14:textId="77777777" w:rsidR="00540B92" w:rsidRPr="00177927" w:rsidRDefault="00540B92" w:rsidP="00886EBD">
            <w:pPr>
              <w:pStyle w:val="1"/>
              <w:snapToGrid w:val="0"/>
              <w:rPr>
                <w:rFonts w:eastAsia="標楷體"/>
              </w:rPr>
            </w:pPr>
            <w:r w:rsidRPr="00177927">
              <w:rPr>
                <w:rFonts w:eastAsia="標楷體"/>
              </w:rPr>
              <w:t>申請人聲明瞭解並符合前述辦法之相關規定，並同意該辦法之條款。</w:t>
            </w:r>
          </w:p>
          <w:p w14:paraId="23C267AF" w14:textId="5BA5DDC9" w:rsidR="00540B92" w:rsidRPr="00177927" w:rsidRDefault="00540B92" w:rsidP="004151CD">
            <w:pPr>
              <w:pStyle w:val="1"/>
              <w:snapToGrid w:val="0"/>
              <w:rPr>
                <w:rFonts w:eastAsia="標楷體"/>
              </w:rPr>
            </w:pPr>
            <w:r w:rsidRPr="00177927">
              <w:rPr>
                <w:rFonts w:eastAsia="標楷體"/>
              </w:rPr>
              <w:t>申請人保證所完成之著作係</w:t>
            </w:r>
            <w:r w:rsidR="00AE7099">
              <w:rPr>
                <w:rFonts w:eastAsia="標楷體" w:hint="eastAsia"/>
              </w:rPr>
              <w:t>為本申請所</w:t>
            </w:r>
            <w:r w:rsidRPr="00177927">
              <w:rPr>
                <w:rFonts w:eastAsia="標楷體"/>
              </w:rPr>
              <w:t>自行創作，並無抄襲或侵害他人著作權</w:t>
            </w:r>
            <w:r w:rsidR="004151CD">
              <w:rPr>
                <w:rFonts w:ascii="標楷體" w:eastAsia="標楷體" w:hAnsi="標楷體" w:hint="eastAsia"/>
              </w:rPr>
              <w:t>或一稿多用</w:t>
            </w:r>
            <w:r w:rsidRPr="00177927">
              <w:rPr>
                <w:rFonts w:eastAsia="標楷體"/>
              </w:rPr>
              <w:t>之情事；研究案之構想、執行或成果並無違反學術倫理情事，亦無違反法令或侵害他人權益之情事。如有違反情事，將喪失獎勵資格。</w:t>
            </w:r>
          </w:p>
        </w:tc>
      </w:tr>
      <w:tr w:rsidR="00540B92" w:rsidRPr="00177927" w14:paraId="7748D158" w14:textId="77777777" w:rsidTr="00DF7442">
        <w:trPr>
          <w:trHeight w:val="707"/>
          <w:jc w:val="center"/>
        </w:trPr>
        <w:tc>
          <w:tcPr>
            <w:tcW w:w="2227" w:type="dxa"/>
            <w:gridSpan w:val="2"/>
            <w:tcBorders>
              <w:top w:val="single" w:sz="2" w:space="0" w:color="auto"/>
              <w:left w:val="thinThickSmallGap" w:sz="12" w:space="0" w:color="auto"/>
              <w:bottom w:val="single" w:sz="2" w:space="0" w:color="auto"/>
              <w:right w:val="single" w:sz="2" w:space="0" w:color="auto"/>
            </w:tcBorders>
            <w:shd w:val="clear" w:color="auto" w:fill="auto"/>
            <w:vAlign w:val="center"/>
          </w:tcPr>
          <w:p w14:paraId="363EEC28" w14:textId="77777777" w:rsidR="00540B92" w:rsidRPr="00177927" w:rsidRDefault="00540B92" w:rsidP="00885236">
            <w:pPr>
              <w:pStyle w:val="1"/>
              <w:snapToGrid w:val="0"/>
              <w:spacing w:before="60"/>
              <w:jc w:val="center"/>
              <w:rPr>
                <w:rFonts w:eastAsia="標楷體"/>
              </w:rPr>
            </w:pPr>
            <w:r w:rsidRPr="00177927">
              <w:rPr>
                <w:rFonts w:eastAsia="標楷體"/>
              </w:rPr>
              <w:t>申請人</w:t>
            </w:r>
            <w:r w:rsidR="00886EBD" w:rsidRPr="00177927">
              <w:rPr>
                <w:rFonts w:eastAsia="標楷體"/>
              </w:rPr>
              <w:t>簽名</w:t>
            </w:r>
          </w:p>
        </w:tc>
        <w:tc>
          <w:tcPr>
            <w:tcW w:w="2513" w:type="dxa"/>
            <w:tcBorders>
              <w:top w:val="single" w:sz="2" w:space="0" w:color="auto"/>
              <w:left w:val="single" w:sz="2" w:space="0" w:color="auto"/>
              <w:bottom w:val="single" w:sz="2" w:space="0" w:color="auto"/>
              <w:right w:val="single" w:sz="2" w:space="0" w:color="auto"/>
            </w:tcBorders>
            <w:shd w:val="clear" w:color="auto" w:fill="auto"/>
            <w:vAlign w:val="center"/>
          </w:tcPr>
          <w:p w14:paraId="26F69160" w14:textId="77777777" w:rsidR="00540B92" w:rsidRPr="00177927" w:rsidRDefault="00540B92" w:rsidP="00885236">
            <w:pPr>
              <w:pStyle w:val="1"/>
              <w:snapToGrid w:val="0"/>
              <w:spacing w:before="60"/>
              <w:jc w:val="center"/>
              <w:rPr>
                <w:rFonts w:eastAsia="標楷體"/>
              </w:rPr>
            </w:pPr>
          </w:p>
        </w:tc>
        <w:tc>
          <w:tcPr>
            <w:tcW w:w="1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C33D75B" w14:textId="77777777" w:rsidR="00540B92" w:rsidRPr="00177927" w:rsidRDefault="00885236" w:rsidP="00885236">
            <w:pPr>
              <w:pStyle w:val="1"/>
              <w:snapToGrid w:val="0"/>
              <w:spacing w:before="60"/>
              <w:jc w:val="center"/>
              <w:rPr>
                <w:rFonts w:eastAsia="標楷體"/>
              </w:rPr>
            </w:pPr>
            <w:r w:rsidRPr="00177927">
              <w:rPr>
                <w:rFonts w:eastAsia="標楷體"/>
              </w:rPr>
              <w:t>日期</w:t>
            </w:r>
          </w:p>
        </w:tc>
        <w:tc>
          <w:tcPr>
            <w:tcW w:w="2228" w:type="dxa"/>
            <w:tcBorders>
              <w:top w:val="single" w:sz="2" w:space="0" w:color="auto"/>
              <w:left w:val="single" w:sz="2" w:space="0" w:color="auto"/>
              <w:bottom w:val="single" w:sz="2" w:space="0" w:color="auto"/>
              <w:right w:val="thickThinSmallGap" w:sz="12" w:space="0" w:color="auto"/>
            </w:tcBorders>
            <w:shd w:val="clear" w:color="auto" w:fill="auto"/>
            <w:vAlign w:val="center"/>
          </w:tcPr>
          <w:p w14:paraId="4BD9A2D6" w14:textId="77777777" w:rsidR="00540B92" w:rsidRPr="00177927" w:rsidRDefault="00540B92" w:rsidP="00885236">
            <w:pPr>
              <w:pStyle w:val="1"/>
              <w:snapToGrid w:val="0"/>
              <w:spacing w:before="60"/>
              <w:jc w:val="center"/>
              <w:rPr>
                <w:rFonts w:eastAsia="標楷體"/>
              </w:rPr>
            </w:pPr>
          </w:p>
        </w:tc>
      </w:tr>
      <w:tr w:rsidR="00886EBD" w:rsidRPr="00177927" w14:paraId="471DA476" w14:textId="77777777" w:rsidTr="00DF7442">
        <w:trPr>
          <w:trHeight w:val="707"/>
          <w:jc w:val="center"/>
        </w:trPr>
        <w:tc>
          <w:tcPr>
            <w:tcW w:w="2227" w:type="dxa"/>
            <w:gridSpan w:val="2"/>
            <w:tcBorders>
              <w:top w:val="single" w:sz="2" w:space="0" w:color="auto"/>
              <w:left w:val="thinThickSmallGap" w:sz="12" w:space="0" w:color="auto"/>
              <w:bottom w:val="thinThickSmallGap" w:sz="12" w:space="0" w:color="auto"/>
              <w:right w:val="single" w:sz="2" w:space="0" w:color="auto"/>
            </w:tcBorders>
            <w:shd w:val="clear" w:color="auto" w:fill="auto"/>
            <w:vAlign w:val="center"/>
          </w:tcPr>
          <w:p w14:paraId="3F94027F" w14:textId="77777777" w:rsidR="00886EBD" w:rsidRPr="00177927" w:rsidRDefault="00886EBD" w:rsidP="00885236">
            <w:pPr>
              <w:pStyle w:val="1"/>
              <w:snapToGrid w:val="0"/>
              <w:spacing w:before="60"/>
              <w:jc w:val="center"/>
              <w:rPr>
                <w:rFonts w:eastAsia="標楷體"/>
              </w:rPr>
            </w:pPr>
            <w:r w:rsidRPr="00177927">
              <w:rPr>
                <w:rFonts w:eastAsia="標楷體"/>
              </w:rPr>
              <w:t>指導教授簽名</w:t>
            </w:r>
          </w:p>
        </w:tc>
        <w:tc>
          <w:tcPr>
            <w:tcW w:w="2513" w:type="dxa"/>
            <w:tcBorders>
              <w:top w:val="single" w:sz="2" w:space="0" w:color="auto"/>
              <w:left w:val="single" w:sz="2" w:space="0" w:color="auto"/>
              <w:bottom w:val="thinThickSmallGap" w:sz="12" w:space="0" w:color="auto"/>
              <w:right w:val="single" w:sz="2" w:space="0" w:color="auto"/>
            </w:tcBorders>
            <w:shd w:val="clear" w:color="auto" w:fill="auto"/>
            <w:vAlign w:val="center"/>
          </w:tcPr>
          <w:p w14:paraId="2C30A0C6" w14:textId="77777777" w:rsidR="00886EBD" w:rsidRPr="00177927" w:rsidRDefault="00886EBD" w:rsidP="00885236">
            <w:pPr>
              <w:pStyle w:val="1"/>
              <w:snapToGrid w:val="0"/>
              <w:spacing w:before="60"/>
              <w:jc w:val="center"/>
              <w:rPr>
                <w:rFonts w:eastAsia="標楷體"/>
              </w:rPr>
            </w:pPr>
          </w:p>
        </w:tc>
        <w:tc>
          <w:tcPr>
            <w:tcW w:w="1942" w:type="dxa"/>
            <w:gridSpan w:val="2"/>
            <w:tcBorders>
              <w:top w:val="single" w:sz="2" w:space="0" w:color="auto"/>
              <w:left w:val="single" w:sz="2" w:space="0" w:color="auto"/>
              <w:bottom w:val="thinThickSmallGap" w:sz="12" w:space="0" w:color="auto"/>
              <w:right w:val="single" w:sz="2" w:space="0" w:color="auto"/>
            </w:tcBorders>
            <w:shd w:val="clear" w:color="auto" w:fill="auto"/>
            <w:vAlign w:val="center"/>
          </w:tcPr>
          <w:p w14:paraId="60948F37" w14:textId="77777777" w:rsidR="00886EBD" w:rsidRPr="00177927" w:rsidRDefault="00886EBD" w:rsidP="00885236">
            <w:pPr>
              <w:pStyle w:val="1"/>
              <w:snapToGrid w:val="0"/>
              <w:spacing w:before="60"/>
              <w:jc w:val="center"/>
              <w:rPr>
                <w:rFonts w:eastAsia="標楷體"/>
              </w:rPr>
            </w:pPr>
            <w:r w:rsidRPr="00177927">
              <w:rPr>
                <w:rFonts w:eastAsia="標楷體"/>
              </w:rPr>
              <w:t>日期</w:t>
            </w:r>
          </w:p>
        </w:tc>
        <w:tc>
          <w:tcPr>
            <w:tcW w:w="2228" w:type="dxa"/>
            <w:tcBorders>
              <w:top w:val="single" w:sz="2" w:space="0" w:color="auto"/>
              <w:left w:val="single" w:sz="2" w:space="0" w:color="auto"/>
              <w:bottom w:val="thinThickSmallGap" w:sz="12" w:space="0" w:color="auto"/>
              <w:right w:val="thickThinSmallGap" w:sz="12" w:space="0" w:color="auto"/>
            </w:tcBorders>
            <w:shd w:val="clear" w:color="auto" w:fill="auto"/>
            <w:vAlign w:val="center"/>
          </w:tcPr>
          <w:p w14:paraId="3E470F2A" w14:textId="77777777" w:rsidR="00886EBD" w:rsidRPr="00177927" w:rsidRDefault="00886EBD" w:rsidP="00885236">
            <w:pPr>
              <w:pStyle w:val="1"/>
              <w:snapToGrid w:val="0"/>
              <w:spacing w:before="60"/>
              <w:jc w:val="center"/>
              <w:rPr>
                <w:rFonts w:eastAsia="標楷體"/>
              </w:rPr>
            </w:pPr>
          </w:p>
        </w:tc>
      </w:tr>
    </w:tbl>
    <w:p w14:paraId="573B136A" w14:textId="77777777" w:rsidR="00540B92" w:rsidRPr="00177927" w:rsidRDefault="00540B92" w:rsidP="005B25E5">
      <w:pPr>
        <w:spacing w:after="40"/>
        <w:ind w:leftChars="-177" w:left="-425"/>
        <w:rPr>
          <w:rFonts w:eastAsia="標楷體"/>
          <w:b/>
        </w:rPr>
        <w:sectPr w:rsidR="00540B92" w:rsidRPr="00177927" w:rsidSect="00885236">
          <w:headerReference w:type="default" r:id="rId7"/>
          <w:footerReference w:type="default" r:id="rId8"/>
          <w:pgSz w:w="11906" w:h="16838" w:code="9"/>
          <w:pgMar w:top="1418" w:right="1418" w:bottom="1418" w:left="1418" w:header="0" w:footer="567" w:gutter="0"/>
          <w:cols w:space="425"/>
          <w:docGrid w:linePitch="326"/>
        </w:sectPr>
      </w:pPr>
    </w:p>
    <w:p w14:paraId="1064AD77" w14:textId="77777777" w:rsidR="00293B5A" w:rsidRPr="00177927" w:rsidRDefault="008846F2" w:rsidP="00885236">
      <w:pPr>
        <w:snapToGrid w:val="0"/>
        <w:rPr>
          <w:rFonts w:eastAsia="標楷體"/>
        </w:rPr>
      </w:pPr>
      <w:r w:rsidRPr="00177927">
        <w:rPr>
          <w:rFonts w:eastAsia="標楷體"/>
          <w:b/>
        </w:rPr>
        <w:lastRenderedPageBreak/>
        <w:t>超國界法學議題研究案</w:t>
      </w:r>
      <w:r w:rsidR="00293B5A" w:rsidRPr="00177927">
        <w:rPr>
          <w:rFonts w:eastAsia="標楷體"/>
        </w:rPr>
        <w:t>（以</w:t>
      </w:r>
      <w:r w:rsidR="00196801" w:rsidRPr="00177927">
        <w:rPr>
          <w:rFonts w:eastAsia="標楷體"/>
        </w:rPr>
        <w:t>6</w:t>
      </w:r>
      <w:r w:rsidR="00293B5A" w:rsidRPr="00177927">
        <w:rPr>
          <w:rFonts w:eastAsia="標楷體"/>
        </w:rPr>
        <w:t>頁為</w:t>
      </w:r>
      <w:r w:rsidR="00177927">
        <w:rPr>
          <w:rFonts w:eastAsia="標楷體" w:hint="eastAsia"/>
        </w:rPr>
        <w:t>度</w:t>
      </w:r>
      <w:r w:rsidR="00293B5A" w:rsidRPr="00177927">
        <w:rPr>
          <w:rFonts w:eastAsia="標楷體"/>
        </w:rPr>
        <w:t>）：</w:t>
      </w:r>
    </w:p>
    <w:p w14:paraId="015F6D8D" w14:textId="77777777" w:rsidR="00885236" w:rsidRPr="00177927" w:rsidRDefault="00885236" w:rsidP="00885236">
      <w:pPr>
        <w:pStyle w:val="1"/>
        <w:snapToGrid w:val="0"/>
        <w:rPr>
          <w:rFonts w:eastAsia="標楷體"/>
          <w:b/>
        </w:rPr>
      </w:pPr>
    </w:p>
    <w:p w14:paraId="44FA59FE" w14:textId="77777777" w:rsidR="00196801" w:rsidRPr="00177927" w:rsidRDefault="008B4A95" w:rsidP="00885236">
      <w:pPr>
        <w:pStyle w:val="1"/>
        <w:snapToGrid w:val="0"/>
        <w:rPr>
          <w:rFonts w:eastAsia="標楷體"/>
        </w:rPr>
      </w:pPr>
      <w:r w:rsidRPr="00177927">
        <w:rPr>
          <w:rFonts w:eastAsia="標楷體"/>
          <w:b/>
        </w:rPr>
        <w:t>研究案主題</w:t>
      </w:r>
      <w:r w:rsidR="00196801" w:rsidRPr="00177927">
        <w:rPr>
          <w:rFonts w:eastAsia="標楷體"/>
          <w:b/>
        </w:rPr>
        <w:t>：</w:t>
      </w:r>
    </w:p>
    <w:p w14:paraId="535B3FB6" w14:textId="77777777" w:rsidR="00885236" w:rsidRPr="00177927" w:rsidRDefault="00885236" w:rsidP="00885236">
      <w:pPr>
        <w:snapToGrid w:val="0"/>
        <w:ind w:hanging="1"/>
        <w:rPr>
          <w:rFonts w:eastAsia="標楷體"/>
        </w:rPr>
      </w:pPr>
    </w:p>
    <w:p w14:paraId="6EA817A2" w14:textId="77777777" w:rsidR="00293B5A" w:rsidRPr="00177927" w:rsidRDefault="00293B5A" w:rsidP="00885236">
      <w:pPr>
        <w:snapToGrid w:val="0"/>
        <w:ind w:hanging="1"/>
        <w:rPr>
          <w:rFonts w:eastAsia="標楷體"/>
        </w:rPr>
      </w:pPr>
      <w:r w:rsidRPr="00EC0863">
        <w:rPr>
          <w:rFonts w:eastAsia="標楷體"/>
        </w:rPr>
        <w:t>(</w:t>
      </w:r>
      <w:r w:rsidRPr="00EC0863">
        <w:rPr>
          <w:rFonts w:eastAsia="標楷體"/>
        </w:rPr>
        <w:t>一</w:t>
      </w:r>
      <w:r w:rsidRPr="00EC0863">
        <w:rPr>
          <w:rFonts w:eastAsia="標楷體"/>
        </w:rPr>
        <w:t>)</w:t>
      </w:r>
      <w:r w:rsidRPr="00EC0863">
        <w:rPr>
          <w:rFonts w:eastAsia="標楷體"/>
        </w:rPr>
        <w:t>摘要</w:t>
      </w:r>
      <w:r w:rsidR="006078CC" w:rsidRPr="00EC0863">
        <w:rPr>
          <w:rFonts w:eastAsia="標楷體" w:hint="eastAsia"/>
        </w:rPr>
        <w:t>及大綱</w:t>
      </w:r>
    </w:p>
    <w:p w14:paraId="419F9EFB" w14:textId="77777777" w:rsidR="00885236" w:rsidRPr="00177927" w:rsidRDefault="00885236" w:rsidP="00885236">
      <w:pPr>
        <w:snapToGrid w:val="0"/>
        <w:ind w:hanging="1"/>
        <w:rPr>
          <w:rFonts w:eastAsia="標楷體"/>
        </w:rPr>
      </w:pPr>
    </w:p>
    <w:p w14:paraId="23A2EA36" w14:textId="77777777" w:rsidR="00293B5A" w:rsidRPr="00177927" w:rsidRDefault="00293B5A" w:rsidP="00885236">
      <w:pPr>
        <w:snapToGrid w:val="0"/>
        <w:ind w:hanging="1"/>
        <w:rPr>
          <w:rFonts w:eastAsia="標楷體"/>
        </w:rPr>
      </w:pPr>
      <w:r w:rsidRPr="00177927">
        <w:rPr>
          <w:rFonts w:eastAsia="標楷體"/>
        </w:rPr>
        <w:t>(</w:t>
      </w:r>
      <w:r w:rsidRPr="00177927">
        <w:rPr>
          <w:rFonts w:eastAsia="標楷體"/>
        </w:rPr>
        <w:t>二</w:t>
      </w:r>
      <w:r w:rsidRPr="00177927">
        <w:rPr>
          <w:rFonts w:eastAsia="標楷體"/>
        </w:rPr>
        <w:t>)</w:t>
      </w:r>
      <w:r w:rsidRPr="00177927">
        <w:rPr>
          <w:rFonts w:eastAsia="標楷體"/>
        </w:rPr>
        <w:t>研究動機與研究問題</w:t>
      </w:r>
    </w:p>
    <w:p w14:paraId="3BFFEA17" w14:textId="77777777" w:rsidR="00885236" w:rsidRPr="00177927" w:rsidRDefault="00885236" w:rsidP="00885236">
      <w:pPr>
        <w:snapToGrid w:val="0"/>
        <w:ind w:hanging="1"/>
        <w:rPr>
          <w:rFonts w:eastAsia="標楷體"/>
        </w:rPr>
      </w:pPr>
    </w:p>
    <w:p w14:paraId="63C45157" w14:textId="77777777" w:rsidR="00293B5A" w:rsidRPr="00177927" w:rsidRDefault="00293B5A" w:rsidP="00885236">
      <w:pPr>
        <w:snapToGrid w:val="0"/>
        <w:ind w:hanging="1"/>
        <w:rPr>
          <w:rFonts w:eastAsia="標楷體"/>
        </w:rPr>
      </w:pPr>
      <w:r w:rsidRPr="00177927">
        <w:rPr>
          <w:rFonts w:eastAsia="標楷體"/>
        </w:rPr>
        <w:t>(</w:t>
      </w:r>
      <w:r w:rsidRPr="00177927">
        <w:rPr>
          <w:rFonts w:eastAsia="標楷體"/>
        </w:rPr>
        <w:t>三</w:t>
      </w:r>
      <w:r w:rsidRPr="00177927">
        <w:rPr>
          <w:rFonts w:eastAsia="標楷體"/>
        </w:rPr>
        <w:t>)</w:t>
      </w:r>
      <w:r w:rsidRPr="00177927">
        <w:rPr>
          <w:rFonts w:eastAsia="標楷體"/>
        </w:rPr>
        <w:t>文獻回顧與探討</w:t>
      </w:r>
    </w:p>
    <w:p w14:paraId="7D716067" w14:textId="77777777" w:rsidR="00885236" w:rsidRPr="00177927" w:rsidRDefault="00885236" w:rsidP="00885236">
      <w:pPr>
        <w:snapToGrid w:val="0"/>
        <w:ind w:hanging="1"/>
        <w:rPr>
          <w:rFonts w:eastAsia="標楷體"/>
        </w:rPr>
      </w:pPr>
    </w:p>
    <w:p w14:paraId="018C3B8B" w14:textId="77777777" w:rsidR="00293B5A" w:rsidRPr="00177927" w:rsidRDefault="00293B5A" w:rsidP="00885236">
      <w:pPr>
        <w:snapToGrid w:val="0"/>
        <w:ind w:hanging="1"/>
        <w:rPr>
          <w:rFonts w:eastAsia="標楷體"/>
        </w:rPr>
      </w:pPr>
      <w:r w:rsidRPr="00177927">
        <w:rPr>
          <w:rFonts w:eastAsia="標楷體"/>
        </w:rPr>
        <w:t>(</w:t>
      </w:r>
      <w:r w:rsidRPr="00177927">
        <w:rPr>
          <w:rFonts w:eastAsia="標楷體"/>
        </w:rPr>
        <w:t>四</w:t>
      </w:r>
      <w:r w:rsidRPr="00177927">
        <w:rPr>
          <w:rFonts w:eastAsia="標楷體"/>
        </w:rPr>
        <w:t>)</w:t>
      </w:r>
      <w:r w:rsidRPr="00177927">
        <w:rPr>
          <w:rFonts w:eastAsia="標楷體"/>
        </w:rPr>
        <w:t>研究方法及步驟</w:t>
      </w:r>
    </w:p>
    <w:p w14:paraId="7BD4FB2A" w14:textId="77777777" w:rsidR="00885236" w:rsidRPr="00177927" w:rsidRDefault="00885236" w:rsidP="00885236">
      <w:pPr>
        <w:snapToGrid w:val="0"/>
        <w:ind w:hanging="1"/>
        <w:rPr>
          <w:rFonts w:eastAsia="標楷體"/>
        </w:rPr>
      </w:pPr>
    </w:p>
    <w:p w14:paraId="34B478E4" w14:textId="77777777" w:rsidR="00293B5A" w:rsidRPr="00177927" w:rsidRDefault="00293B5A" w:rsidP="00885236">
      <w:pPr>
        <w:snapToGrid w:val="0"/>
        <w:ind w:hanging="1"/>
        <w:rPr>
          <w:rFonts w:eastAsia="標楷體"/>
        </w:rPr>
      </w:pPr>
      <w:r w:rsidRPr="00177927">
        <w:rPr>
          <w:rFonts w:eastAsia="標楷體"/>
        </w:rPr>
        <w:t>(</w:t>
      </w:r>
      <w:r w:rsidRPr="00177927">
        <w:rPr>
          <w:rFonts w:eastAsia="標楷體"/>
        </w:rPr>
        <w:t>五</w:t>
      </w:r>
      <w:r w:rsidRPr="00177927">
        <w:rPr>
          <w:rFonts w:eastAsia="標楷體"/>
        </w:rPr>
        <w:t>)</w:t>
      </w:r>
      <w:r w:rsidR="00196801" w:rsidRPr="00177927">
        <w:rPr>
          <w:rFonts w:eastAsia="標楷體"/>
        </w:rPr>
        <w:t>參考文獻</w:t>
      </w:r>
    </w:p>
    <w:p w14:paraId="0A8E80CC" w14:textId="77777777" w:rsidR="00885236" w:rsidRPr="00177927" w:rsidRDefault="00885236" w:rsidP="00885236">
      <w:pPr>
        <w:snapToGrid w:val="0"/>
        <w:ind w:hanging="1"/>
        <w:rPr>
          <w:rFonts w:eastAsia="標楷體"/>
        </w:rPr>
      </w:pPr>
    </w:p>
    <w:p w14:paraId="17EFCDE8" w14:textId="77777777" w:rsidR="00293B5A" w:rsidRPr="00177927" w:rsidRDefault="00293B5A" w:rsidP="00885236">
      <w:pPr>
        <w:snapToGrid w:val="0"/>
        <w:ind w:hanging="1"/>
        <w:rPr>
          <w:rFonts w:eastAsia="標楷體"/>
        </w:rPr>
      </w:pPr>
      <w:r w:rsidRPr="00177927">
        <w:rPr>
          <w:rFonts w:eastAsia="標楷體"/>
        </w:rPr>
        <w:t>(</w:t>
      </w:r>
      <w:r w:rsidRPr="00177927">
        <w:rPr>
          <w:rFonts w:eastAsia="標楷體"/>
        </w:rPr>
        <w:t>六</w:t>
      </w:r>
      <w:r w:rsidRPr="00177927">
        <w:rPr>
          <w:rFonts w:eastAsia="標楷體"/>
        </w:rPr>
        <w:t>)</w:t>
      </w:r>
      <w:r w:rsidR="00196801" w:rsidRPr="00177927">
        <w:rPr>
          <w:rFonts w:eastAsia="標楷體"/>
        </w:rPr>
        <w:t>指導教授指導內容</w:t>
      </w:r>
    </w:p>
    <w:p w14:paraId="65BAEECF" w14:textId="77777777" w:rsidR="00885236" w:rsidRPr="00177927" w:rsidRDefault="00885236" w:rsidP="00885236">
      <w:pPr>
        <w:jc w:val="center"/>
        <w:rPr>
          <w:rFonts w:eastAsia="標楷體"/>
          <w:sz w:val="28"/>
        </w:rPr>
        <w:sectPr w:rsidR="00885236" w:rsidRPr="00177927" w:rsidSect="00885236">
          <w:pgSz w:w="11906" w:h="16838" w:code="9"/>
          <w:pgMar w:top="1418" w:right="1418" w:bottom="1418" w:left="1418" w:header="0" w:footer="567" w:gutter="0"/>
          <w:cols w:space="425"/>
          <w:docGrid w:linePitch="326"/>
        </w:sectPr>
      </w:pPr>
    </w:p>
    <w:p w14:paraId="4F685783" w14:textId="77777777" w:rsidR="003D4065" w:rsidRPr="00177927" w:rsidRDefault="003D4065" w:rsidP="00885236">
      <w:pPr>
        <w:jc w:val="center"/>
        <w:rPr>
          <w:rFonts w:eastAsia="標楷體"/>
          <w:b/>
          <w:bCs/>
          <w:position w:val="-1"/>
          <w:sz w:val="28"/>
          <w:szCs w:val="28"/>
        </w:rPr>
      </w:pPr>
      <w:r w:rsidRPr="00177927">
        <w:rPr>
          <w:rFonts w:eastAsia="標楷體"/>
          <w:b/>
          <w:bCs/>
          <w:position w:val="-1"/>
          <w:sz w:val="28"/>
          <w:szCs w:val="28"/>
        </w:rPr>
        <w:lastRenderedPageBreak/>
        <w:t>理律文教基金會</w:t>
      </w:r>
    </w:p>
    <w:p w14:paraId="70F20E09" w14:textId="77777777" w:rsidR="00293B5A" w:rsidRPr="00177927" w:rsidRDefault="003D4065" w:rsidP="003D4065">
      <w:pPr>
        <w:jc w:val="center"/>
        <w:rPr>
          <w:rFonts w:eastAsia="標楷體"/>
          <w:b/>
          <w:sz w:val="28"/>
          <w:szCs w:val="28"/>
        </w:rPr>
      </w:pPr>
      <w:r w:rsidRPr="00177927">
        <w:rPr>
          <w:rFonts w:eastAsia="標楷體"/>
          <w:b/>
          <w:bCs/>
          <w:sz w:val="28"/>
          <w:szCs w:val="28"/>
        </w:rPr>
        <w:t>超國界法學議題研究案</w:t>
      </w:r>
      <w:r w:rsidR="00293B5A" w:rsidRPr="00177927">
        <w:rPr>
          <w:rFonts w:eastAsia="標楷體"/>
          <w:b/>
          <w:sz w:val="28"/>
          <w:szCs w:val="28"/>
        </w:rPr>
        <w:t>指導教授初評意見</w:t>
      </w:r>
    </w:p>
    <w:p w14:paraId="11115A1F" w14:textId="77777777" w:rsidR="00E211B2" w:rsidRPr="00177927" w:rsidRDefault="00E211B2" w:rsidP="00E211B2">
      <w:pPr>
        <w:jc w:val="center"/>
        <w:rPr>
          <w:rFonts w:eastAsia="標楷體"/>
          <w:sz w:val="36"/>
        </w:rPr>
      </w:pPr>
    </w:p>
    <w:p w14:paraId="61BB0BA3" w14:textId="77777777" w:rsidR="00293B5A" w:rsidRPr="00177927" w:rsidRDefault="00293B5A">
      <w:pPr>
        <w:rPr>
          <w:rFonts w:eastAsia="標楷體"/>
        </w:rPr>
      </w:pPr>
      <w:r w:rsidRPr="00177927">
        <w:rPr>
          <w:rFonts w:eastAsia="標楷體"/>
        </w:rPr>
        <w:t>一、</w:t>
      </w:r>
      <w:r w:rsidR="005B25E5" w:rsidRPr="00177927">
        <w:rPr>
          <w:rFonts w:eastAsia="標楷體"/>
        </w:rPr>
        <w:t>對</w:t>
      </w:r>
      <w:r w:rsidRPr="00177927">
        <w:rPr>
          <w:rFonts w:eastAsia="標楷體"/>
        </w:rPr>
        <w:t>學生</w:t>
      </w:r>
      <w:r w:rsidR="005B25E5" w:rsidRPr="00177927">
        <w:rPr>
          <w:rFonts w:eastAsia="標楷體"/>
        </w:rPr>
        <w:t>整體之</w:t>
      </w:r>
      <w:r w:rsidRPr="00177927">
        <w:rPr>
          <w:rFonts w:eastAsia="標楷體"/>
        </w:rPr>
        <w:t>評估：</w:t>
      </w:r>
    </w:p>
    <w:p w14:paraId="5FBA44C7" w14:textId="77777777" w:rsidR="00293B5A" w:rsidRPr="00177927" w:rsidRDefault="00293B5A">
      <w:pPr>
        <w:rPr>
          <w:rFonts w:eastAsia="標楷體"/>
        </w:rPr>
      </w:pPr>
    </w:p>
    <w:p w14:paraId="07ED7AF6" w14:textId="77777777" w:rsidR="00293B5A" w:rsidRPr="00177927" w:rsidRDefault="00293B5A">
      <w:pPr>
        <w:rPr>
          <w:rFonts w:eastAsia="標楷體"/>
        </w:rPr>
      </w:pPr>
    </w:p>
    <w:p w14:paraId="3C92DBBA" w14:textId="77777777" w:rsidR="00293B5A" w:rsidRPr="00177927" w:rsidRDefault="00293B5A">
      <w:pPr>
        <w:rPr>
          <w:rFonts w:eastAsia="標楷體"/>
        </w:rPr>
      </w:pPr>
    </w:p>
    <w:p w14:paraId="6904366D" w14:textId="77777777" w:rsidR="00293B5A" w:rsidRPr="00177927" w:rsidRDefault="00293B5A">
      <w:pPr>
        <w:rPr>
          <w:rFonts w:eastAsia="標楷體"/>
        </w:rPr>
      </w:pPr>
    </w:p>
    <w:p w14:paraId="61A8D4DA" w14:textId="77777777" w:rsidR="009F6129" w:rsidRPr="00177927" w:rsidRDefault="009F6129">
      <w:pPr>
        <w:rPr>
          <w:rFonts w:eastAsia="標楷體"/>
        </w:rPr>
      </w:pPr>
    </w:p>
    <w:p w14:paraId="24FAA68F" w14:textId="77777777" w:rsidR="00293B5A" w:rsidRPr="00177927" w:rsidRDefault="00293B5A">
      <w:pPr>
        <w:rPr>
          <w:rFonts w:eastAsia="標楷體"/>
        </w:rPr>
      </w:pPr>
    </w:p>
    <w:p w14:paraId="3ED47CFD" w14:textId="77777777" w:rsidR="00293B5A" w:rsidRPr="00177927" w:rsidRDefault="00293B5A">
      <w:pPr>
        <w:rPr>
          <w:rFonts w:eastAsia="標楷體"/>
        </w:rPr>
      </w:pPr>
    </w:p>
    <w:p w14:paraId="78CBC2DC" w14:textId="77777777" w:rsidR="00293B5A" w:rsidRPr="00177927" w:rsidRDefault="00293B5A">
      <w:pPr>
        <w:rPr>
          <w:rFonts w:eastAsia="標楷體"/>
        </w:rPr>
      </w:pPr>
    </w:p>
    <w:p w14:paraId="3BFF60AB" w14:textId="77777777" w:rsidR="00293B5A" w:rsidRPr="00177927" w:rsidRDefault="00293B5A">
      <w:pPr>
        <w:rPr>
          <w:rFonts w:eastAsia="標楷體"/>
        </w:rPr>
      </w:pPr>
    </w:p>
    <w:p w14:paraId="4F2C4594" w14:textId="77777777" w:rsidR="00293B5A" w:rsidRPr="00177927" w:rsidRDefault="00293B5A">
      <w:pPr>
        <w:rPr>
          <w:rFonts w:eastAsia="標楷體"/>
        </w:rPr>
      </w:pPr>
      <w:r w:rsidRPr="00177927">
        <w:rPr>
          <w:rFonts w:eastAsia="標楷體"/>
        </w:rPr>
        <w:t>二、對</w:t>
      </w:r>
      <w:r w:rsidR="005B25E5" w:rsidRPr="00177927">
        <w:rPr>
          <w:rFonts w:eastAsia="標楷體"/>
        </w:rPr>
        <w:t>本</w:t>
      </w:r>
      <w:r w:rsidRPr="00177927">
        <w:rPr>
          <w:rFonts w:eastAsia="標楷體"/>
        </w:rPr>
        <w:t>研究</w:t>
      </w:r>
      <w:r w:rsidR="005B25E5" w:rsidRPr="00177927">
        <w:rPr>
          <w:rFonts w:eastAsia="標楷體"/>
        </w:rPr>
        <w:t>案</w:t>
      </w:r>
      <w:r w:rsidRPr="00177927">
        <w:rPr>
          <w:rFonts w:eastAsia="標楷體"/>
        </w:rPr>
        <w:t>之評述：</w:t>
      </w:r>
    </w:p>
    <w:p w14:paraId="70762737" w14:textId="77777777" w:rsidR="009F6129" w:rsidRPr="00177927" w:rsidRDefault="009F6129" w:rsidP="009F6129">
      <w:pPr>
        <w:rPr>
          <w:rFonts w:eastAsia="標楷體"/>
        </w:rPr>
      </w:pPr>
    </w:p>
    <w:p w14:paraId="7FCB4AC2" w14:textId="77777777" w:rsidR="009F6129" w:rsidRPr="00177927" w:rsidRDefault="009F6129" w:rsidP="009F6129">
      <w:pPr>
        <w:rPr>
          <w:rFonts w:eastAsia="標楷體"/>
        </w:rPr>
      </w:pPr>
    </w:p>
    <w:p w14:paraId="34FFF654" w14:textId="77777777" w:rsidR="009F6129" w:rsidRPr="00177927" w:rsidRDefault="009F6129" w:rsidP="009F6129">
      <w:pPr>
        <w:rPr>
          <w:rFonts w:eastAsia="標楷體"/>
        </w:rPr>
      </w:pPr>
    </w:p>
    <w:p w14:paraId="5A99C61C" w14:textId="77777777" w:rsidR="009F6129" w:rsidRPr="00177927" w:rsidRDefault="009F6129" w:rsidP="009F6129">
      <w:pPr>
        <w:rPr>
          <w:rFonts w:eastAsia="標楷體"/>
        </w:rPr>
      </w:pPr>
    </w:p>
    <w:p w14:paraId="585218F5" w14:textId="77777777" w:rsidR="009F6129" w:rsidRPr="00177927" w:rsidRDefault="009F6129" w:rsidP="009F6129">
      <w:pPr>
        <w:rPr>
          <w:rFonts w:eastAsia="標楷體"/>
        </w:rPr>
      </w:pPr>
    </w:p>
    <w:p w14:paraId="60944159" w14:textId="77777777" w:rsidR="009F6129" w:rsidRPr="00177927" w:rsidRDefault="009F6129" w:rsidP="009F6129">
      <w:pPr>
        <w:rPr>
          <w:rFonts w:eastAsia="標楷體"/>
        </w:rPr>
      </w:pPr>
    </w:p>
    <w:p w14:paraId="329BE513" w14:textId="77777777" w:rsidR="009F6129" w:rsidRPr="00177927" w:rsidRDefault="009F6129" w:rsidP="009F6129">
      <w:pPr>
        <w:rPr>
          <w:rFonts w:eastAsia="標楷體"/>
        </w:rPr>
      </w:pPr>
    </w:p>
    <w:p w14:paraId="21AFD967" w14:textId="77777777" w:rsidR="009F6129" w:rsidRPr="00177927" w:rsidRDefault="009F6129" w:rsidP="009F6129">
      <w:pPr>
        <w:rPr>
          <w:rFonts w:eastAsia="標楷體"/>
        </w:rPr>
      </w:pPr>
    </w:p>
    <w:p w14:paraId="7234138A" w14:textId="77777777" w:rsidR="009F6129" w:rsidRPr="00177927" w:rsidRDefault="009F6129" w:rsidP="009F6129">
      <w:pPr>
        <w:rPr>
          <w:rFonts w:eastAsia="標楷體"/>
        </w:rPr>
      </w:pPr>
    </w:p>
    <w:p w14:paraId="52DE8E24" w14:textId="77777777" w:rsidR="00293B5A" w:rsidRPr="00177927" w:rsidRDefault="00293B5A">
      <w:pPr>
        <w:rPr>
          <w:rFonts w:eastAsia="標楷體"/>
        </w:rPr>
      </w:pPr>
      <w:r w:rsidRPr="00177927">
        <w:rPr>
          <w:rFonts w:eastAsia="標楷體"/>
        </w:rPr>
        <w:t>三、指導方式：</w:t>
      </w:r>
    </w:p>
    <w:p w14:paraId="3EFFE268" w14:textId="77777777" w:rsidR="009F6129" w:rsidRPr="00177927" w:rsidRDefault="009F6129" w:rsidP="009F6129">
      <w:pPr>
        <w:rPr>
          <w:rFonts w:eastAsia="標楷體"/>
        </w:rPr>
      </w:pPr>
    </w:p>
    <w:p w14:paraId="799D75C3" w14:textId="77777777" w:rsidR="009F6129" w:rsidRPr="00177927" w:rsidRDefault="009F6129" w:rsidP="009F6129">
      <w:pPr>
        <w:rPr>
          <w:rFonts w:eastAsia="標楷體"/>
        </w:rPr>
      </w:pPr>
    </w:p>
    <w:p w14:paraId="28BBACB5" w14:textId="77777777" w:rsidR="009F6129" w:rsidRPr="00177927" w:rsidRDefault="009F6129" w:rsidP="009F6129">
      <w:pPr>
        <w:rPr>
          <w:rFonts w:eastAsia="標楷體"/>
        </w:rPr>
      </w:pPr>
    </w:p>
    <w:p w14:paraId="42DD60C3" w14:textId="77777777" w:rsidR="009F6129" w:rsidRPr="00177927" w:rsidRDefault="009F6129" w:rsidP="009F6129">
      <w:pPr>
        <w:rPr>
          <w:rFonts w:eastAsia="標楷體"/>
        </w:rPr>
      </w:pPr>
    </w:p>
    <w:p w14:paraId="41D5FDD8" w14:textId="77777777" w:rsidR="009F6129" w:rsidRPr="00177927" w:rsidRDefault="009F6129" w:rsidP="009F6129">
      <w:pPr>
        <w:rPr>
          <w:rFonts w:eastAsia="標楷體"/>
        </w:rPr>
      </w:pPr>
    </w:p>
    <w:p w14:paraId="49781B9D" w14:textId="77777777" w:rsidR="009F6129" w:rsidRPr="00177927" w:rsidRDefault="009F6129" w:rsidP="009F6129">
      <w:pPr>
        <w:rPr>
          <w:rFonts w:eastAsia="標楷體"/>
        </w:rPr>
      </w:pPr>
    </w:p>
    <w:p w14:paraId="1FC82F34" w14:textId="77777777" w:rsidR="009F6129" w:rsidRPr="00177927" w:rsidRDefault="009F6129" w:rsidP="009F6129">
      <w:pPr>
        <w:rPr>
          <w:rFonts w:eastAsia="標楷體"/>
        </w:rPr>
      </w:pPr>
    </w:p>
    <w:p w14:paraId="5DC79736" w14:textId="77777777" w:rsidR="009F6129" w:rsidRPr="00177927" w:rsidRDefault="009F6129" w:rsidP="009F6129">
      <w:pPr>
        <w:rPr>
          <w:rFonts w:eastAsia="標楷體"/>
        </w:rPr>
      </w:pPr>
    </w:p>
    <w:p w14:paraId="4D00CABB" w14:textId="77777777" w:rsidR="009F6129" w:rsidRPr="00177927" w:rsidRDefault="009F6129" w:rsidP="009F6129">
      <w:pPr>
        <w:rPr>
          <w:rFonts w:eastAsia="標楷體"/>
        </w:rPr>
      </w:pPr>
    </w:p>
    <w:p w14:paraId="326E5927" w14:textId="77777777" w:rsidR="00293B5A" w:rsidRPr="00177927" w:rsidRDefault="007B0895" w:rsidP="003D4065">
      <w:pPr>
        <w:ind w:left="451" w:hangingChars="188" w:hanging="451"/>
        <w:rPr>
          <w:rFonts w:eastAsia="標楷體"/>
        </w:rPr>
      </w:pPr>
      <w:r w:rsidRPr="00177927">
        <w:rPr>
          <w:rFonts w:eastAsia="標楷體"/>
        </w:rPr>
        <w:t>四、</w:t>
      </w:r>
      <w:r w:rsidR="00F4496C" w:rsidRPr="00177927">
        <w:rPr>
          <w:rFonts w:eastAsia="標楷體"/>
        </w:rPr>
        <w:t>本人同意指導學生瞭解並遵照學術倫理規範</w:t>
      </w:r>
      <w:r w:rsidR="002923E4" w:rsidRPr="00177927">
        <w:rPr>
          <w:rFonts w:eastAsia="標楷體"/>
        </w:rPr>
        <w:t>。</w:t>
      </w:r>
    </w:p>
    <w:p w14:paraId="4E5EF240" w14:textId="77777777" w:rsidR="009F6129" w:rsidRPr="00177927" w:rsidRDefault="009F6129" w:rsidP="009F6129">
      <w:pPr>
        <w:rPr>
          <w:rFonts w:eastAsia="標楷體"/>
        </w:rPr>
      </w:pPr>
    </w:p>
    <w:p w14:paraId="2B806D39" w14:textId="77777777" w:rsidR="009F6129" w:rsidRPr="00177927" w:rsidRDefault="009F6129" w:rsidP="009F6129">
      <w:pPr>
        <w:rPr>
          <w:rFonts w:eastAsia="標楷體"/>
        </w:rPr>
      </w:pPr>
    </w:p>
    <w:p w14:paraId="78EAF3BA" w14:textId="77777777" w:rsidR="009F6129" w:rsidRPr="00177927" w:rsidRDefault="009F6129" w:rsidP="009F6129">
      <w:pPr>
        <w:rPr>
          <w:rFonts w:eastAsia="標楷體"/>
        </w:rPr>
      </w:pPr>
    </w:p>
    <w:p w14:paraId="68952679" w14:textId="77777777" w:rsidR="009F6129" w:rsidRPr="00177927" w:rsidRDefault="009F6129" w:rsidP="009F6129">
      <w:pPr>
        <w:rPr>
          <w:rFonts w:eastAsia="標楷體"/>
        </w:rPr>
      </w:pPr>
    </w:p>
    <w:p w14:paraId="3CF1CC32" w14:textId="77777777" w:rsidR="009F6129" w:rsidRPr="00177927" w:rsidRDefault="009F6129" w:rsidP="009F6129">
      <w:pPr>
        <w:rPr>
          <w:rFonts w:eastAsia="標楷體"/>
        </w:rPr>
      </w:pPr>
    </w:p>
    <w:p w14:paraId="233364A5" w14:textId="77777777" w:rsidR="009F6129" w:rsidRPr="00177927" w:rsidRDefault="009F6129" w:rsidP="009F6129">
      <w:pPr>
        <w:rPr>
          <w:rFonts w:eastAsia="標楷體"/>
        </w:rPr>
      </w:pPr>
    </w:p>
    <w:p w14:paraId="05A8D68D" w14:textId="77777777" w:rsidR="009F6129" w:rsidRPr="00177927" w:rsidRDefault="009F6129" w:rsidP="009F6129">
      <w:pPr>
        <w:rPr>
          <w:rFonts w:eastAsia="標楷體"/>
        </w:rPr>
      </w:pPr>
    </w:p>
    <w:p w14:paraId="393B9313" w14:textId="77777777" w:rsidR="009F6129" w:rsidRPr="00177927" w:rsidRDefault="009F6129" w:rsidP="009F6129">
      <w:pPr>
        <w:rPr>
          <w:rFonts w:eastAsia="標楷體"/>
        </w:rPr>
      </w:pPr>
    </w:p>
    <w:p w14:paraId="3D860E0E" w14:textId="77777777" w:rsidR="009F6129" w:rsidRPr="00177927" w:rsidRDefault="009F6129" w:rsidP="009F6129">
      <w:pPr>
        <w:rPr>
          <w:rFonts w:eastAsia="標楷體"/>
        </w:rPr>
      </w:pPr>
    </w:p>
    <w:p w14:paraId="5AD5F3DE" w14:textId="77777777" w:rsidR="00293B5A" w:rsidRPr="00177927" w:rsidRDefault="00293B5A" w:rsidP="00885236">
      <w:pPr>
        <w:tabs>
          <w:tab w:val="left" w:pos="5103"/>
        </w:tabs>
        <w:rPr>
          <w:rFonts w:eastAsia="標楷體"/>
          <w:u w:val="single"/>
        </w:rPr>
      </w:pPr>
      <w:r w:rsidRPr="00177927">
        <w:rPr>
          <w:rFonts w:eastAsia="標楷體"/>
        </w:rPr>
        <w:t>指導教授簽名：</w:t>
      </w:r>
      <w:r w:rsidR="00885236" w:rsidRPr="00177927">
        <w:rPr>
          <w:rFonts w:eastAsia="標楷體"/>
          <w:u w:val="single"/>
        </w:rPr>
        <w:t xml:space="preserve">　　　　　　　　　　</w:t>
      </w:r>
      <w:r w:rsidR="00885236" w:rsidRPr="00177927">
        <w:rPr>
          <w:rFonts w:eastAsia="標楷體"/>
        </w:rPr>
        <w:tab/>
      </w:r>
      <w:r w:rsidR="00196801" w:rsidRPr="00177927">
        <w:rPr>
          <w:rFonts w:eastAsia="標楷體"/>
        </w:rPr>
        <w:t>日期</w:t>
      </w:r>
      <w:r w:rsidR="00885236" w:rsidRPr="00177927">
        <w:rPr>
          <w:rFonts w:eastAsia="標楷體"/>
        </w:rPr>
        <w:t>：</w:t>
      </w:r>
      <w:r w:rsidR="00885236" w:rsidRPr="00177927">
        <w:rPr>
          <w:rFonts w:eastAsia="標楷體"/>
          <w:u w:val="single"/>
        </w:rPr>
        <w:t xml:space="preserve">　　　　　　　　　　</w:t>
      </w:r>
    </w:p>
    <w:sectPr w:rsidR="00293B5A" w:rsidRPr="00177927" w:rsidSect="00885236">
      <w:pgSz w:w="11906" w:h="16838" w:code="9"/>
      <w:pgMar w:top="1418" w:right="1418" w:bottom="1418" w:left="1418" w:header="0"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8C770" w14:textId="77777777" w:rsidR="00B407A5" w:rsidRDefault="00B407A5" w:rsidP="0070302B">
      <w:r>
        <w:separator/>
      </w:r>
    </w:p>
  </w:endnote>
  <w:endnote w:type="continuationSeparator" w:id="0">
    <w:p w14:paraId="0197A737" w14:textId="77777777" w:rsidR="00B407A5" w:rsidRDefault="00B407A5" w:rsidP="0070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22423"/>
      <w:docPartObj>
        <w:docPartGallery w:val="Page Numbers (Bottom of Page)"/>
        <w:docPartUnique/>
      </w:docPartObj>
    </w:sdtPr>
    <w:sdtEndPr/>
    <w:sdtContent>
      <w:p w14:paraId="5A764193" w14:textId="6FE16607" w:rsidR="00755B19" w:rsidRDefault="00755B19">
        <w:pPr>
          <w:pStyle w:val="a5"/>
          <w:jc w:val="center"/>
        </w:pPr>
        <w:r>
          <w:fldChar w:fldCharType="begin"/>
        </w:r>
        <w:r>
          <w:instrText>PAGE   \* MERGEFORMAT</w:instrText>
        </w:r>
        <w:r>
          <w:fldChar w:fldCharType="separate"/>
        </w:r>
        <w:r w:rsidR="001463AF" w:rsidRPr="001463AF">
          <w:rPr>
            <w:noProof/>
            <w:lang w:val="zh-TW"/>
          </w:rPr>
          <w:t>3</w:t>
        </w:r>
        <w:r>
          <w:fldChar w:fldCharType="end"/>
        </w:r>
      </w:p>
    </w:sdtContent>
  </w:sdt>
  <w:p w14:paraId="05BE8BBC" w14:textId="77777777" w:rsidR="00755B19" w:rsidRDefault="00755B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C8C92" w14:textId="77777777" w:rsidR="00B407A5" w:rsidRDefault="00B407A5" w:rsidP="0070302B">
      <w:r>
        <w:separator/>
      </w:r>
    </w:p>
  </w:footnote>
  <w:footnote w:type="continuationSeparator" w:id="0">
    <w:p w14:paraId="459AF607" w14:textId="77777777" w:rsidR="00B407A5" w:rsidRDefault="00B407A5" w:rsidP="0070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32B8" w14:textId="77777777" w:rsidR="00A33DFA" w:rsidRDefault="00A33DFA" w:rsidP="008D640B">
    <w:pPr>
      <w:pStyle w:val="a3"/>
      <w:jc w:val="right"/>
      <w:rPr>
        <w:rFonts w:eastAsia="標楷體"/>
      </w:rPr>
    </w:pPr>
  </w:p>
  <w:p w14:paraId="5D94B1D8" w14:textId="77777777" w:rsidR="00A33DFA" w:rsidRDefault="00A33DFA" w:rsidP="008D640B">
    <w:pPr>
      <w:pStyle w:val="a3"/>
      <w:jc w:val="right"/>
      <w:rPr>
        <w:rFonts w:eastAsia="標楷體"/>
      </w:rPr>
    </w:pPr>
  </w:p>
  <w:p w14:paraId="2C778A54" w14:textId="618F4D85" w:rsidR="008D640B" w:rsidRPr="008D640B" w:rsidRDefault="008D640B" w:rsidP="008D640B">
    <w:pPr>
      <w:pStyle w:val="a3"/>
      <w:jc w:val="right"/>
      <w:rPr>
        <w:rFonts w:eastAsia="標楷體"/>
      </w:rPr>
    </w:pPr>
    <w:r w:rsidRPr="008D640B">
      <w:rPr>
        <w:rFonts w:eastAsia="標楷體"/>
      </w:rPr>
      <w:t>發布日期</w:t>
    </w:r>
    <w:r w:rsidRPr="008D640B">
      <w:rPr>
        <w:rFonts w:eastAsia="標楷體"/>
      </w:rPr>
      <w:t>202</w:t>
    </w:r>
    <w:r w:rsidR="00701C8C">
      <w:rPr>
        <w:rFonts w:eastAsia="標楷體"/>
      </w:rPr>
      <w:t>5</w:t>
    </w:r>
    <w:r w:rsidRPr="008D640B">
      <w:rPr>
        <w:rFonts w:eastAsia="標楷體"/>
      </w:rPr>
      <w:t>年</w:t>
    </w:r>
    <w:r w:rsidR="00FF0FBB">
      <w:rPr>
        <w:rFonts w:eastAsia="標楷體" w:hint="eastAsia"/>
      </w:rPr>
      <w:t>5</w:t>
    </w:r>
    <w:r w:rsidRPr="008D640B">
      <w:rPr>
        <w:rFonts w:eastAsia="標楷體"/>
      </w:rPr>
      <w:t>月</w:t>
    </w:r>
    <w:r w:rsidR="00FF0FBB">
      <w:rPr>
        <w:rFonts w:eastAsia="標楷體" w:hint="eastAsia"/>
      </w:rPr>
      <w:t>2</w:t>
    </w:r>
    <w:r w:rsidR="00701C8C">
      <w:rPr>
        <w:rFonts w:eastAsia="標楷體"/>
      </w:rPr>
      <w:t>2</w:t>
    </w:r>
    <w:r w:rsidRPr="008D640B">
      <w:rPr>
        <w:rFonts w:eastAsia="標楷體"/>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C7944"/>
    <w:multiLevelType w:val="hybridMultilevel"/>
    <w:tmpl w:val="D0E20F96"/>
    <w:lvl w:ilvl="0" w:tplc="578C2CE4">
      <w:start w:val="1"/>
      <w:numFmt w:val="japaneseCounting"/>
      <w:lvlText w:val="%1、"/>
      <w:lvlJc w:val="left"/>
      <w:pPr>
        <w:ind w:left="360" w:hanging="360"/>
      </w:pPr>
      <w:rPr>
        <w:rFonts w:eastAsia="標楷體"/>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 w15:restartNumberingAfterBreak="0">
    <w:nsid w:val="74704634"/>
    <w:multiLevelType w:val="hybridMultilevel"/>
    <w:tmpl w:val="D0E20F96"/>
    <w:lvl w:ilvl="0" w:tplc="578C2CE4">
      <w:start w:val="1"/>
      <w:numFmt w:val="japaneseCounting"/>
      <w:lvlText w:val="%1、"/>
      <w:lvlJc w:val="left"/>
      <w:pPr>
        <w:ind w:left="360" w:hanging="360"/>
      </w:pPr>
      <w:rPr>
        <w:rFonts w:eastAsia="標楷體"/>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 w15:restartNumberingAfterBreak="0">
    <w:nsid w:val="7B10550B"/>
    <w:multiLevelType w:val="hybridMultilevel"/>
    <w:tmpl w:val="937A565C"/>
    <w:lvl w:ilvl="0" w:tplc="DF403C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45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CD"/>
    <w:rsid w:val="00003643"/>
    <w:rsid w:val="00017042"/>
    <w:rsid w:val="00026C33"/>
    <w:rsid w:val="00032233"/>
    <w:rsid w:val="0005184A"/>
    <w:rsid w:val="00053ACA"/>
    <w:rsid w:val="00061F33"/>
    <w:rsid w:val="000C726C"/>
    <w:rsid w:val="000D00C5"/>
    <w:rsid w:val="000D4C5B"/>
    <w:rsid w:val="00111D9C"/>
    <w:rsid w:val="00113AA0"/>
    <w:rsid w:val="00127BF3"/>
    <w:rsid w:val="00145293"/>
    <w:rsid w:val="001463AF"/>
    <w:rsid w:val="00151B2D"/>
    <w:rsid w:val="00177927"/>
    <w:rsid w:val="00196801"/>
    <w:rsid w:val="001C2B5E"/>
    <w:rsid w:val="001D2DDA"/>
    <w:rsid w:val="001F115E"/>
    <w:rsid w:val="001F6B1F"/>
    <w:rsid w:val="00203266"/>
    <w:rsid w:val="002045CB"/>
    <w:rsid w:val="002100AB"/>
    <w:rsid w:val="00273D6D"/>
    <w:rsid w:val="002923E4"/>
    <w:rsid w:val="00293B5A"/>
    <w:rsid w:val="002A7898"/>
    <w:rsid w:val="002E07B9"/>
    <w:rsid w:val="002E58B4"/>
    <w:rsid w:val="002F4C82"/>
    <w:rsid w:val="003008DB"/>
    <w:rsid w:val="003011A3"/>
    <w:rsid w:val="003234C3"/>
    <w:rsid w:val="003511D9"/>
    <w:rsid w:val="0036030A"/>
    <w:rsid w:val="00391956"/>
    <w:rsid w:val="003945F2"/>
    <w:rsid w:val="003A4452"/>
    <w:rsid w:val="003A5F43"/>
    <w:rsid w:val="003B4D29"/>
    <w:rsid w:val="003D4065"/>
    <w:rsid w:val="003E6A9B"/>
    <w:rsid w:val="004151CD"/>
    <w:rsid w:val="00447A8E"/>
    <w:rsid w:val="004864E5"/>
    <w:rsid w:val="004A2570"/>
    <w:rsid w:val="004B2F98"/>
    <w:rsid w:val="004D651D"/>
    <w:rsid w:val="00513D92"/>
    <w:rsid w:val="0052174F"/>
    <w:rsid w:val="005264C1"/>
    <w:rsid w:val="00526FCA"/>
    <w:rsid w:val="00540B92"/>
    <w:rsid w:val="00572F15"/>
    <w:rsid w:val="00581BCC"/>
    <w:rsid w:val="005859B6"/>
    <w:rsid w:val="005A5515"/>
    <w:rsid w:val="005B25E5"/>
    <w:rsid w:val="006078CC"/>
    <w:rsid w:val="00617DD0"/>
    <w:rsid w:val="00622068"/>
    <w:rsid w:val="00624C47"/>
    <w:rsid w:val="006466C5"/>
    <w:rsid w:val="0065684C"/>
    <w:rsid w:val="006615BC"/>
    <w:rsid w:val="00666D5E"/>
    <w:rsid w:val="006677F1"/>
    <w:rsid w:val="00690A94"/>
    <w:rsid w:val="006B1D45"/>
    <w:rsid w:val="006C0CE0"/>
    <w:rsid w:val="006D7CB7"/>
    <w:rsid w:val="00701C8C"/>
    <w:rsid w:val="0070302B"/>
    <w:rsid w:val="00745229"/>
    <w:rsid w:val="00755B19"/>
    <w:rsid w:val="007A0508"/>
    <w:rsid w:val="007B0895"/>
    <w:rsid w:val="007E1410"/>
    <w:rsid w:val="00801EBC"/>
    <w:rsid w:val="00824D71"/>
    <w:rsid w:val="0085729B"/>
    <w:rsid w:val="008704FD"/>
    <w:rsid w:val="00873234"/>
    <w:rsid w:val="008846F2"/>
    <w:rsid w:val="00885236"/>
    <w:rsid w:val="00886EBD"/>
    <w:rsid w:val="008A1CF3"/>
    <w:rsid w:val="008B2B33"/>
    <w:rsid w:val="008B4A95"/>
    <w:rsid w:val="008D3393"/>
    <w:rsid w:val="008D640B"/>
    <w:rsid w:val="008E02F3"/>
    <w:rsid w:val="008F1AD1"/>
    <w:rsid w:val="008F6B67"/>
    <w:rsid w:val="00912413"/>
    <w:rsid w:val="00994AC3"/>
    <w:rsid w:val="009A4D19"/>
    <w:rsid w:val="009B3554"/>
    <w:rsid w:val="009B7284"/>
    <w:rsid w:val="009D3387"/>
    <w:rsid w:val="009E27B4"/>
    <w:rsid w:val="009F6129"/>
    <w:rsid w:val="00A33DFA"/>
    <w:rsid w:val="00A53666"/>
    <w:rsid w:val="00A843EA"/>
    <w:rsid w:val="00AB5AC6"/>
    <w:rsid w:val="00AC0FD5"/>
    <w:rsid w:val="00AE7099"/>
    <w:rsid w:val="00AF5514"/>
    <w:rsid w:val="00B103CD"/>
    <w:rsid w:val="00B13AF7"/>
    <w:rsid w:val="00B15F0A"/>
    <w:rsid w:val="00B16A47"/>
    <w:rsid w:val="00B27B0F"/>
    <w:rsid w:val="00B407A5"/>
    <w:rsid w:val="00B44E29"/>
    <w:rsid w:val="00B617E1"/>
    <w:rsid w:val="00B86167"/>
    <w:rsid w:val="00BB4AFC"/>
    <w:rsid w:val="00BD3BD6"/>
    <w:rsid w:val="00BD50F3"/>
    <w:rsid w:val="00C21AD6"/>
    <w:rsid w:val="00C23CB8"/>
    <w:rsid w:val="00C278BB"/>
    <w:rsid w:val="00C61BCE"/>
    <w:rsid w:val="00C63F0F"/>
    <w:rsid w:val="00CE2347"/>
    <w:rsid w:val="00D25C96"/>
    <w:rsid w:val="00D35CED"/>
    <w:rsid w:val="00D625EF"/>
    <w:rsid w:val="00D750ED"/>
    <w:rsid w:val="00D826E9"/>
    <w:rsid w:val="00D82B9A"/>
    <w:rsid w:val="00D84D09"/>
    <w:rsid w:val="00DE2813"/>
    <w:rsid w:val="00DE4440"/>
    <w:rsid w:val="00DF7442"/>
    <w:rsid w:val="00E211B2"/>
    <w:rsid w:val="00E266CC"/>
    <w:rsid w:val="00E33855"/>
    <w:rsid w:val="00E50D60"/>
    <w:rsid w:val="00E7021F"/>
    <w:rsid w:val="00E7702B"/>
    <w:rsid w:val="00E92303"/>
    <w:rsid w:val="00EB26A9"/>
    <w:rsid w:val="00EC0863"/>
    <w:rsid w:val="00EC3B12"/>
    <w:rsid w:val="00F018CC"/>
    <w:rsid w:val="00F14B71"/>
    <w:rsid w:val="00F4496C"/>
    <w:rsid w:val="00F53A5C"/>
    <w:rsid w:val="00F564D0"/>
    <w:rsid w:val="00F817A7"/>
    <w:rsid w:val="00FA4E0C"/>
    <w:rsid w:val="00FB2C9A"/>
    <w:rsid w:val="00FB6E87"/>
    <w:rsid w:val="00FB70FF"/>
    <w:rsid w:val="00FC15A9"/>
    <w:rsid w:val="00FC16A3"/>
    <w:rsid w:val="00FE0429"/>
    <w:rsid w:val="00FF0F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4E1D6E93"/>
  <w15:docId w15:val="{3491567E-E335-4025-BF89-1A4A93B3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302B"/>
    <w:pPr>
      <w:tabs>
        <w:tab w:val="center" w:pos="4153"/>
        <w:tab w:val="right" w:pos="8306"/>
      </w:tabs>
      <w:snapToGrid w:val="0"/>
    </w:pPr>
    <w:rPr>
      <w:sz w:val="20"/>
      <w:szCs w:val="20"/>
    </w:rPr>
  </w:style>
  <w:style w:type="character" w:customStyle="1" w:styleId="a4">
    <w:name w:val="頁首 字元"/>
    <w:link w:val="a3"/>
    <w:rsid w:val="0070302B"/>
    <w:rPr>
      <w:kern w:val="2"/>
    </w:rPr>
  </w:style>
  <w:style w:type="paragraph" w:styleId="a5">
    <w:name w:val="footer"/>
    <w:basedOn w:val="a"/>
    <w:link w:val="a6"/>
    <w:uiPriority w:val="99"/>
    <w:rsid w:val="0070302B"/>
    <w:pPr>
      <w:tabs>
        <w:tab w:val="center" w:pos="4153"/>
        <w:tab w:val="right" w:pos="8306"/>
      </w:tabs>
      <w:snapToGrid w:val="0"/>
    </w:pPr>
    <w:rPr>
      <w:sz w:val="20"/>
      <w:szCs w:val="20"/>
    </w:rPr>
  </w:style>
  <w:style w:type="character" w:customStyle="1" w:styleId="a6">
    <w:name w:val="頁尾 字元"/>
    <w:link w:val="a5"/>
    <w:uiPriority w:val="99"/>
    <w:rsid w:val="0070302B"/>
    <w:rPr>
      <w:kern w:val="2"/>
    </w:rPr>
  </w:style>
  <w:style w:type="paragraph" w:customStyle="1" w:styleId="1">
    <w:name w:val="內文1"/>
    <w:basedOn w:val="a"/>
    <w:rsid w:val="003D4065"/>
    <w:pPr>
      <w:widowControl/>
    </w:pPr>
    <w:rPr>
      <w:kern w:val="0"/>
    </w:rPr>
  </w:style>
  <w:style w:type="paragraph" w:styleId="a7">
    <w:name w:val="Balloon Text"/>
    <w:basedOn w:val="a"/>
    <w:link w:val="a8"/>
    <w:rsid w:val="00F564D0"/>
    <w:rPr>
      <w:rFonts w:ascii="Cambria" w:hAnsi="Cambria"/>
      <w:sz w:val="18"/>
      <w:szCs w:val="18"/>
    </w:rPr>
  </w:style>
  <w:style w:type="character" w:customStyle="1" w:styleId="a8">
    <w:name w:val="註解方塊文字 字元"/>
    <w:link w:val="a7"/>
    <w:rsid w:val="00F564D0"/>
    <w:rPr>
      <w:rFonts w:ascii="Cambria" w:eastAsia="新細明體" w:hAnsi="Cambria" w:cs="Times New Roman"/>
      <w:kern w:val="2"/>
      <w:sz w:val="18"/>
      <w:szCs w:val="18"/>
    </w:rPr>
  </w:style>
  <w:style w:type="paragraph" w:styleId="a9">
    <w:name w:val="List Paragraph"/>
    <w:basedOn w:val="a"/>
    <w:uiPriority w:val="72"/>
    <w:qFormat/>
    <w:rsid w:val="00B44E29"/>
    <w:pPr>
      <w:ind w:left="480"/>
    </w:pPr>
  </w:style>
  <w:style w:type="character" w:styleId="aa">
    <w:name w:val="annotation reference"/>
    <w:basedOn w:val="a0"/>
    <w:semiHidden/>
    <w:unhideWhenUsed/>
    <w:rsid w:val="00B13AF7"/>
    <w:rPr>
      <w:sz w:val="18"/>
      <w:szCs w:val="18"/>
    </w:rPr>
  </w:style>
  <w:style w:type="paragraph" w:styleId="ab">
    <w:name w:val="annotation text"/>
    <w:basedOn w:val="a"/>
    <w:link w:val="ac"/>
    <w:semiHidden/>
    <w:unhideWhenUsed/>
    <w:rsid w:val="00B13AF7"/>
  </w:style>
  <w:style w:type="character" w:customStyle="1" w:styleId="ac">
    <w:name w:val="註解文字 字元"/>
    <w:basedOn w:val="a0"/>
    <w:link w:val="ab"/>
    <w:semiHidden/>
    <w:rsid w:val="00B13AF7"/>
    <w:rPr>
      <w:kern w:val="2"/>
      <w:sz w:val="24"/>
      <w:szCs w:val="24"/>
    </w:rPr>
  </w:style>
  <w:style w:type="paragraph" w:styleId="ad">
    <w:name w:val="annotation subject"/>
    <w:basedOn w:val="ab"/>
    <w:next w:val="ab"/>
    <w:link w:val="ae"/>
    <w:semiHidden/>
    <w:unhideWhenUsed/>
    <w:rsid w:val="00B13AF7"/>
    <w:rPr>
      <w:b/>
      <w:bCs/>
    </w:rPr>
  </w:style>
  <w:style w:type="character" w:customStyle="1" w:styleId="ae">
    <w:name w:val="註解主旨 字元"/>
    <w:basedOn w:val="ac"/>
    <w:link w:val="ad"/>
    <w:semiHidden/>
    <w:rsid w:val="00B13AF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3869">
      <w:bodyDiv w:val="1"/>
      <w:marLeft w:val="0"/>
      <w:marRight w:val="0"/>
      <w:marTop w:val="0"/>
      <w:marBottom w:val="0"/>
      <w:divBdr>
        <w:top w:val="none" w:sz="0" w:space="0" w:color="auto"/>
        <w:left w:val="none" w:sz="0" w:space="0" w:color="auto"/>
        <w:bottom w:val="none" w:sz="0" w:space="0" w:color="auto"/>
        <w:right w:val="none" w:sz="0" w:space="0" w:color="auto"/>
      </w:divBdr>
    </w:div>
    <w:div w:id="319358072">
      <w:bodyDiv w:val="1"/>
      <w:marLeft w:val="0"/>
      <w:marRight w:val="0"/>
      <w:marTop w:val="0"/>
      <w:marBottom w:val="0"/>
      <w:divBdr>
        <w:top w:val="none" w:sz="0" w:space="0" w:color="auto"/>
        <w:left w:val="none" w:sz="0" w:space="0" w:color="auto"/>
        <w:bottom w:val="none" w:sz="0" w:space="0" w:color="auto"/>
        <w:right w:val="none" w:sz="0" w:space="0" w:color="auto"/>
      </w:divBdr>
    </w:div>
    <w:div w:id="362631842">
      <w:bodyDiv w:val="1"/>
      <w:marLeft w:val="0"/>
      <w:marRight w:val="0"/>
      <w:marTop w:val="0"/>
      <w:marBottom w:val="0"/>
      <w:divBdr>
        <w:top w:val="none" w:sz="0" w:space="0" w:color="auto"/>
        <w:left w:val="none" w:sz="0" w:space="0" w:color="auto"/>
        <w:bottom w:val="none" w:sz="0" w:space="0" w:color="auto"/>
        <w:right w:val="none" w:sz="0" w:space="0" w:color="auto"/>
      </w:divBdr>
    </w:div>
    <w:div w:id="450131866">
      <w:bodyDiv w:val="1"/>
      <w:marLeft w:val="0"/>
      <w:marRight w:val="0"/>
      <w:marTop w:val="0"/>
      <w:marBottom w:val="0"/>
      <w:divBdr>
        <w:top w:val="none" w:sz="0" w:space="0" w:color="auto"/>
        <w:left w:val="none" w:sz="0" w:space="0" w:color="auto"/>
        <w:bottom w:val="none" w:sz="0" w:space="0" w:color="auto"/>
        <w:right w:val="none" w:sz="0" w:space="0" w:color="auto"/>
      </w:divBdr>
    </w:div>
    <w:div w:id="1092049765">
      <w:bodyDiv w:val="1"/>
      <w:marLeft w:val="0"/>
      <w:marRight w:val="0"/>
      <w:marTop w:val="0"/>
      <w:marBottom w:val="0"/>
      <w:divBdr>
        <w:top w:val="none" w:sz="0" w:space="0" w:color="auto"/>
        <w:left w:val="none" w:sz="0" w:space="0" w:color="auto"/>
        <w:bottom w:val="none" w:sz="0" w:space="0" w:color="auto"/>
        <w:right w:val="none" w:sz="0" w:space="0" w:color="auto"/>
      </w:divBdr>
    </w:div>
    <w:div w:id="1729764122">
      <w:bodyDiv w:val="1"/>
      <w:marLeft w:val="0"/>
      <w:marRight w:val="0"/>
      <w:marTop w:val="0"/>
      <w:marBottom w:val="0"/>
      <w:divBdr>
        <w:top w:val="none" w:sz="0" w:space="0" w:color="auto"/>
        <w:left w:val="none" w:sz="0" w:space="0" w:color="auto"/>
        <w:bottom w:val="none" w:sz="0" w:space="0" w:color="auto"/>
        <w:right w:val="none" w:sz="0" w:space="0" w:color="auto"/>
      </w:divBdr>
    </w:div>
    <w:div w:id="19324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549</Words>
  <Characters>3132</Characters>
  <Application>Microsoft Office Word</Application>
  <DocSecurity>4</DocSecurity>
  <Lines>26</Lines>
  <Paragraphs>7</Paragraphs>
  <ScaleCrop>false</ScaleCrop>
  <Company>home</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dc:title>
  <dc:creator>maan</dc:creator>
  <dc:description>暫時修改96版</dc:description>
  <cp:lastModifiedBy>AEG [林威霖]</cp:lastModifiedBy>
  <cp:revision>2</cp:revision>
  <cp:lastPrinted>2012-11-09T02:53:00Z</cp:lastPrinted>
  <dcterms:created xsi:type="dcterms:W3CDTF">2025-06-04T01:09:00Z</dcterms:created>
  <dcterms:modified xsi:type="dcterms:W3CDTF">2025-06-04T01:09:00Z</dcterms:modified>
</cp:coreProperties>
</file>